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61670" w14:textId="77777777" w:rsidR="00D707C0" w:rsidRPr="001E4B49" w:rsidRDefault="00C5619B" w:rsidP="0046219F">
      <w:pPr>
        <w:spacing w:before="120" w:after="120" w:line="240" w:lineRule="auto"/>
        <w:rPr>
          <w:rFonts w:ascii="Times New Roman" w:hAnsi="Times New Roman" w:cs="Times New Roman"/>
          <w:b/>
          <w:color w:val="000000" w:themeColor="text1"/>
          <w:sz w:val="24"/>
          <w:szCs w:val="24"/>
          <w:u w:val="single"/>
        </w:rPr>
      </w:pPr>
      <w:r w:rsidRPr="001E4B49">
        <w:rPr>
          <w:rFonts w:ascii="Times New Roman" w:hAnsi="Times New Roman" w:cs="Times New Roman"/>
          <w:b/>
          <w:color w:val="000000" w:themeColor="text1"/>
          <w:sz w:val="24"/>
          <w:szCs w:val="24"/>
          <w:u w:val="single"/>
        </w:rPr>
        <w:t>VISÃO GERAL DO OBJETO</w:t>
      </w:r>
    </w:p>
    <w:p w14:paraId="2F787CC2" w14:textId="77777777" w:rsidR="00254578" w:rsidRPr="001E4B49" w:rsidRDefault="00254578" w:rsidP="0046219F">
      <w:pPr>
        <w:spacing w:before="120" w:after="120" w:line="240" w:lineRule="auto"/>
        <w:jc w:val="both"/>
        <w:rPr>
          <w:rFonts w:ascii="Times New Roman" w:hAnsi="Times New Roman" w:cs="Times New Roman"/>
          <w:b/>
          <w:bCs/>
          <w:color w:val="000000" w:themeColor="text1"/>
          <w:sz w:val="24"/>
          <w:szCs w:val="24"/>
        </w:rPr>
      </w:pPr>
    </w:p>
    <w:p w14:paraId="04D61672" w14:textId="5010CC3F" w:rsidR="00D707C0" w:rsidRPr="001E4B49" w:rsidRDefault="00C5619B" w:rsidP="0046219F">
      <w:pPr>
        <w:spacing w:before="120" w:after="120" w:line="240" w:lineRule="auto"/>
        <w:jc w:val="both"/>
        <w:rPr>
          <w:rFonts w:ascii="Times New Roman" w:hAnsi="Times New Roman" w:cs="Times New Roman"/>
          <w:b/>
          <w:bCs/>
          <w:color w:val="000000" w:themeColor="text1"/>
          <w:sz w:val="24"/>
          <w:szCs w:val="24"/>
        </w:rPr>
      </w:pPr>
      <w:r w:rsidRPr="001E4B49">
        <w:rPr>
          <w:rFonts w:ascii="Times New Roman" w:hAnsi="Times New Roman" w:cs="Times New Roman"/>
          <w:b/>
          <w:bCs/>
          <w:color w:val="000000" w:themeColor="text1"/>
          <w:sz w:val="24"/>
          <w:szCs w:val="24"/>
        </w:rPr>
        <w:t>1. OBJETO E SEU CONTEXTO</w:t>
      </w:r>
    </w:p>
    <w:p w14:paraId="04D61673" w14:textId="50AA2869" w:rsidR="00D707C0" w:rsidRPr="001E4B49" w:rsidRDefault="00C5619B" w:rsidP="0046219F">
      <w:pPr>
        <w:spacing w:before="120" w:after="120" w:line="240" w:lineRule="auto"/>
        <w:ind w:firstLine="1134"/>
        <w:jc w:val="both"/>
        <w:rPr>
          <w:rFonts w:ascii="Times New Roman" w:hAnsi="Times New Roman" w:cs="Times New Roman"/>
          <w:sz w:val="24"/>
          <w:szCs w:val="24"/>
        </w:rPr>
      </w:pPr>
      <w:r w:rsidRPr="001E4B49">
        <w:rPr>
          <w:rFonts w:ascii="Times New Roman" w:hAnsi="Times New Roman" w:cs="Times New Roman"/>
          <w:sz w:val="24"/>
          <w:szCs w:val="24"/>
        </w:rPr>
        <w:t xml:space="preserve">O objeto da </w:t>
      </w:r>
      <w:r w:rsidR="00570BFB" w:rsidRPr="001E4B49">
        <w:rPr>
          <w:rFonts w:ascii="Times New Roman" w:hAnsi="Times New Roman" w:cs="Times New Roman"/>
          <w:sz w:val="24"/>
          <w:szCs w:val="24"/>
        </w:rPr>
        <w:t>inspe</w:t>
      </w:r>
      <w:r w:rsidR="00B617C5" w:rsidRPr="001E4B49">
        <w:rPr>
          <w:rFonts w:ascii="Times New Roman" w:hAnsi="Times New Roman" w:cs="Times New Roman"/>
          <w:sz w:val="24"/>
          <w:szCs w:val="24"/>
        </w:rPr>
        <w:t>ção</w:t>
      </w:r>
      <w:r w:rsidRPr="001E4B49">
        <w:rPr>
          <w:rFonts w:ascii="Times New Roman" w:hAnsi="Times New Roman" w:cs="Times New Roman"/>
          <w:sz w:val="24"/>
          <w:szCs w:val="24"/>
        </w:rPr>
        <w:t xml:space="preserve"> </w:t>
      </w:r>
      <w:r w:rsidR="00FA6DF8">
        <w:rPr>
          <w:rFonts w:ascii="Times New Roman" w:hAnsi="Times New Roman" w:cs="Times New Roman"/>
          <w:sz w:val="24"/>
          <w:szCs w:val="24"/>
        </w:rPr>
        <w:t>refere-se a</w:t>
      </w:r>
      <w:r w:rsidR="006F0957" w:rsidRPr="001E4B49">
        <w:rPr>
          <w:rFonts w:ascii="Times New Roman" w:hAnsi="Times New Roman" w:cs="Times New Roman"/>
          <w:sz w:val="24"/>
          <w:szCs w:val="24"/>
        </w:rPr>
        <w:t xml:space="preserve">os descontos </w:t>
      </w:r>
      <w:r w:rsidR="005635E8">
        <w:rPr>
          <w:rFonts w:ascii="Times New Roman" w:hAnsi="Times New Roman" w:cs="Times New Roman"/>
          <w:sz w:val="24"/>
          <w:szCs w:val="24"/>
        </w:rPr>
        <w:t xml:space="preserve">na folha de pagamentos </w:t>
      </w:r>
      <w:r w:rsidR="006F0957" w:rsidRPr="001E4B49">
        <w:rPr>
          <w:rFonts w:ascii="Times New Roman" w:hAnsi="Times New Roman" w:cs="Times New Roman"/>
          <w:sz w:val="24"/>
          <w:szCs w:val="24"/>
        </w:rPr>
        <w:t>d</w:t>
      </w:r>
      <w:r w:rsidR="00396416" w:rsidRPr="001E4B49">
        <w:rPr>
          <w:rFonts w:ascii="Times New Roman" w:hAnsi="Times New Roman" w:cs="Times New Roman"/>
          <w:sz w:val="24"/>
          <w:szCs w:val="24"/>
        </w:rPr>
        <w:t>e</w:t>
      </w:r>
      <w:r w:rsidR="006F0957" w:rsidRPr="001E4B49">
        <w:rPr>
          <w:rFonts w:ascii="Times New Roman" w:hAnsi="Times New Roman" w:cs="Times New Roman"/>
          <w:sz w:val="24"/>
          <w:szCs w:val="24"/>
        </w:rPr>
        <w:t xml:space="preserve"> empréstimos consignados </w:t>
      </w:r>
      <w:r w:rsidR="00570BFB" w:rsidRPr="001E4B49">
        <w:rPr>
          <w:rFonts w:ascii="Times New Roman" w:hAnsi="Times New Roman" w:cs="Times New Roman"/>
          <w:sz w:val="24"/>
          <w:szCs w:val="24"/>
        </w:rPr>
        <w:t xml:space="preserve">e </w:t>
      </w:r>
      <w:r w:rsidR="00B617C5" w:rsidRPr="001E4B49">
        <w:rPr>
          <w:rFonts w:ascii="Times New Roman" w:hAnsi="Times New Roman" w:cs="Times New Roman"/>
          <w:sz w:val="24"/>
          <w:szCs w:val="24"/>
        </w:rPr>
        <w:t>d</w:t>
      </w:r>
      <w:r w:rsidR="005635E8">
        <w:rPr>
          <w:rFonts w:ascii="Times New Roman" w:hAnsi="Times New Roman" w:cs="Times New Roman"/>
          <w:sz w:val="24"/>
          <w:szCs w:val="24"/>
        </w:rPr>
        <w:t>e</w:t>
      </w:r>
      <w:r w:rsidR="00B617C5" w:rsidRPr="001E4B49">
        <w:rPr>
          <w:rFonts w:ascii="Times New Roman" w:hAnsi="Times New Roman" w:cs="Times New Roman"/>
          <w:sz w:val="24"/>
          <w:szCs w:val="24"/>
        </w:rPr>
        <w:t xml:space="preserve"> </w:t>
      </w:r>
      <w:r w:rsidR="00570BFB" w:rsidRPr="001E4B49">
        <w:rPr>
          <w:rFonts w:ascii="Times New Roman" w:hAnsi="Times New Roman" w:cs="Times New Roman"/>
          <w:sz w:val="24"/>
          <w:szCs w:val="24"/>
        </w:rPr>
        <w:t>contribuiç</w:t>
      </w:r>
      <w:r w:rsidR="00B617C5" w:rsidRPr="001E4B49">
        <w:rPr>
          <w:rFonts w:ascii="Times New Roman" w:hAnsi="Times New Roman" w:cs="Times New Roman"/>
          <w:sz w:val="24"/>
          <w:szCs w:val="24"/>
        </w:rPr>
        <w:t xml:space="preserve">ões </w:t>
      </w:r>
      <w:r w:rsidR="00570BFB" w:rsidRPr="001E4B49">
        <w:rPr>
          <w:rFonts w:ascii="Times New Roman" w:hAnsi="Times New Roman" w:cs="Times New Roman"/>
          <w:sz w:val="24"/>
          <w:szCs w:val="24"/>
        </w:rPr>
        <w:t>sindi</w:t>
      </w:r>
      <w:r w:rsidR="00B617C5" w:rsidRPr="001E4B49">
        <w:rPr>
          <w:rFonts w:ascii="Times New Roman" w:hAnsi="Times New Roman" w:cs="Times New Roman"/>
          <w:sz w:val="24"/>
          <w:szCs w:val="24"/>
        </w:rPr>
        <w:t xml:space="preserve">cais </w:t>
      </w:r>
      <w:r w:rsidR="00570BFB" w:rsidRPr="001E4B49">
        <w:rPr>
          <w:rFonts w:ascii="Times New Roman" w:hAnsi="Times New Roman" w:cs="Times New Roman"/>
          <w:sz w:val="24"/>
          <w:szCs w:val="24"/>
        </w:rPr>
        <w:t>do</w:t>
      </w:r>
      <w:r w:rsidR="00396416" w:rsidRPr="001E4B49">
        <w:rPr>
          <w:rFonts w:ascii="Times New Roman" w:hAnsi="Times New Roman" w:cs="Times New Roman"/>
          <w:sz w:val="24"/>
          <w:szCs w:val="24"/>
        </w:rPr>
        <w:t>s aposentados e pensionistas do</w:t>
      </w:r>
      <w:r w:rsidR="00570BFB" w:rsidRPr="001E4B49">
        <w:rPr>
          <w:rFonts w:ascii="Times New Roman" w:hAnsi="Times New Roman" w:cs="Times New Roman"/>
          <w:sz w:val="24"/>
          <w:szCs w:val="24"/>
        </w:rPr>
        <w:t xml:space="preserve"> INSS</w:t>
      </w:r>
      <w:r w:rsidR="00001E13" w:rsidRPr="001E4B49">
        <w:rPr>
          <w:rFonts w:ascii="Times New Roman" w:hAnsi="Times New Roman" w:cs="Times New Roman"/>
          <w:sz w:val="24"/>
          <w:szCs w:val="24"/>
        </w:rPr>
        <w:t>.</w:t>
      </w:r>
    </w:p>
    <w:p w14:paraId="04D61674" w14:textId="027E13FD" w:rsidR="00D707C0" w:rsidRPr="001E4B49" w:rsidRDefault="009534F1" w:rsidP="0046219F">
      <w:pPr>
        <w:tabs>
          <w:tab w:val="left" w:pos="851"/>
        </w:tabs>
        <w:spacing w:before="120" w:after="120"/>
        <w:ind w:firstLine="1134"/>
        <w:jc w:val="both"/>
        <w:rPr>
          <w:rFonts w:ascii="Times New Roman" w:hAnsi="Times New Roman" w:cs="Times New Roman"/>
          <w:sz w:val="24"/>
          <w:szCs w:val="24"/>
        </w:rPr>
      </w:pPr>
      <w:r w:rsidRPr="001E4B49">
        <w:rPr>
          <w:rFonts w:ascii="Times New Roman" w:hAnsi="Times New Roman" w:cs="Times New Roman"/>
          <w:sz w:val="24"/>
          <w:szCs w:val="24"/>
        </w:rPr>
        <w:t xml:space="preserve">No que diz respeito à delimitação temporal, integrarão o objeto da fiscalização os atos de </w:t>
      </w:r>
      <w:r w:rsidR="00001E13" w:rsidRPr="001E4B49">
        <w:rPr>
          <w:rFonts w:ascii="Times New Roman" w:hAnsi="Times New Roman" w:cs="Times New Roman"/>
          <w:sz w:val="24"/>
          <w:szCs w:val="24"/>
        </w:rPr>
        <w:t>averbação de empréstimos e contribuição sindical</w:t>
      </w:r>
      <w:r w:rsidRPr="001E4B49">
        <w:rPr>
          <w:rFonts w:ascii="Times New Roman" w:hAnsi="Times New Roman" w:cs="Times New Roman"/>
          <w:sz w:val="24"/>
          <w:szCs w:val="24"/>
        </w:rPr>
        <w:t xml:space="preserve"> </w:t>
      </w:r>
      <w:r w:rsidR="00AD23D8">
        <w:rPr>
          <w:rFonts w:ascii="Times New Roman" w:hAnsi="Times New Roman" w:cs="Times New Roman"/>
          <w:sz w:val="24"/>
          <w:szCs w:val="24"/>
        </w:rPr>
        <w:t>ocorridos</w:t>
      </w:r>
      <w:r w:rsidR="00CB7A79" w:rsidRPr="001E4B49">
        <w:rPr>
          <w:rFonts w:ascii="Times New Roman" w:hAnsi="Times New Roman" w:cs="Times New Roman"/>
          <w:sz w:val="24"/>
          <w:szCs w:val="24"/>
        </w:rPr>
        <w:t xml:space="preserve"> </w:t>
      </w:r>
      <w:r w:rsidR="00001E13" w:rsidRPr="001E4B49">
        <w:rPr>
          <w:rFonts w:ascii="Times New Roman" w:hAnsi="Times New Roman" w:cs="Times New Roman"/>
          <w:sz w:val="24"/>
          <w:szCs w:val="24"/>
        </w:rPr>
        <w:t xml:space="preserve">entre janeiro e </w:t>
      </w:r>
      <w:r w:rsidR="00FA65D8">
        <w:rPr>
          <w:rFonts w:ascii="Times New Roman" w:hAnsi="Times New Roman" w:cs="Times New Roman"/>
          <w:sz w:val="24"/>
          <w:szCs w:val="24"/>
        </w:rPr>
        <w:t>setembro</w:t>
      </w:r>
      <w:r w:rsidR="00001E13" w:rsidRPr="001E4B49">
        <w:rPr>
          <w:rFonts w:ascii="Times New Roman" w:hAnsi="Times New Roman" w:cs="Times New Roman"/>
          <w:sz w:val="24"/>
          <w:szCs w:val="24"/>
        </w:rPr>
        <w:t xml:space="preserve"> de 2023</w:t>
      </w:r>
      <w:r w:rsidRPr="001E4B49">
        <w:rPr>
          <w:rFonts w:ascii="Times New Roman" w:hAnsi="Times New Roman" w:cs="Times New Roman"/>
          <w:sz w:val="24"/>
          <w:szCs w:val="24"/>
        </w:rPr>
        <w:t>.</w:t>
      </w:r>
      <w:r w:rsidR="00001E13" w:rsidRPr="001E4B49">
        <w:rPr>
          <w:rFonts w:ascii="Times New Roman" w:hAnsi="Times New Roman" w:cs="Times New Roman"/>
          <w:sz w:val="24"/>
          <w:szCs w:val="24"/>
        </w:rPr>
        <w:t xml:space="preserve"> </w:t>
      </w:r>
      <w:r w:rsidR="00C5619B" w:rsidRPr="001E4B49">
        <w:rPr>
          <w:rFonts w:ascii="Times New Roman" w:hAnsi="Times New Roman" w:cs="Times New Roman"/>
          <w:sz w:val="24"/>
          <w:szCs w:val="24"/>
        </w:rPr>
        <w:t>Quanto à delimitação espacial do objeto, serão examinados os setores do INSS</w:t>
      </w:r>
      <w:r w:rsidR="00CB69BE">
        <w:rPr>
          <w:rFonts w:ascii="Times New Roman" w:hAnsi="Times New Roman" w:cs="Times New Roman"/>
          <w:sz w:val="24"/>
          <w:szCs w:val="24"/>
        </w:rPr>
        <w:t xml:space="preserve"> </w:t>
      </w:r>
      <w:r w:rsidR="00CB69BE" w:rsidRPr="001E4B49">
        <w:rPr>
          <w:rFonts w:ascii="Times New Roman" w:hAnsi="Times New Roman" w:cs="Times New Roman"/>
          <w:sz w:val="24"/>
          <w:szCs w:val="24"/>
        </w:rPr>
        <w:t>com atribuição de aprovar os contratos das instituições bancárias para realização de empréstimos</w:t>
      </w:r>
      <w:r w:rsidR="00C5619B" w:rsidRPr="001E4B49">
        <w:rPr>
          <w:rFonts w:ascii="Times New Roman" w:hAnsi="Times New Roman" w:cs="Times New Roman"/>
          <w:sz w:val="24"/>
          <w:szCs w:val="24"/>
        </w:rPr>
        <w:t xml:space="preserve"> </w:t>
      </w:r>
      <w:r w:rsidR="007166B1" w:rsidRPr="001E4B49">
        <w:rPr>
          <w:rFonts w:ascii="Times New Roman" w:hAnsi="Times New Roman" w:cs="Times New Roman"/>
          <w:sz w:val="24"/>
          <w:szCs w:val="24"/>
        </w:rPr>
        <w:t>e da Dataprev</w:t>
      </w:r>
      <w:r w:rsidR="00CB69BE">
        <w:rPr>
          <w:rFonts w:ascii="Times New Roman" w:hAnsi="Times New Roman" w:cs="Times New Roman"/>
          <w:sz w:val="24"/>
          <w:szCs w:val="24"/>
        </w:rPr>
        <w:t xml:space="preserve"> que realizam</w:t>
      </w:r>
      <w:r w:rsidR="00F344E6" w:rsidRPr="001E4B49">
        <w:rPr>
          <w:rFonts w:ascii="Times New Roman" w:hAnsi="Times New Roman" w:cs="Times New Roman"/>
          <w:sz w:val="24"/>
          <w:szCs w:val="24"/>
        </w:rPr>
        <w:t xml:space="preserve"> </w:t>
      </w:r>
      <w:r w:rsidR="007166B1" w:rsidRPr="001E4B49">
        <w:rPr>
          <w:rFonts w:ascii="Times New Roman" w:hAnsi="Times New Roman" w:cs="Times New Roman"/>
          <w:sz w:val="24"/>
          <w:szCs w:val="24"/>
        </w:rPr>
        <w:t xml:space="preserve">averbação dos descontos </w:t>
      </w:r>
      <w:r w:rsidR="006B618C" w:rsidRPr="001E4B49">
        <w:rPr>
          <w:rFonts w:ascii="Times New Roman" w:hAnsi="Times New Roman" w:cs="Times New Roman"/>
          <w:sz w:val="24"/>
          <w:szCs w:val="24"/>
        </w:rPr>
        <w:t>no contracheque</w:t>
      </w:r>
      <w:r w:rsidR="00C5619B" w:rsidRPr="001E4B49">
        <w:rPr>
          <w:rFonts w:ascii="Times New Roman" w:hAnsi="Times New Roman" w:cs="Times New Roman"/>
          <w:sz w:val="24"/>
          <w:szCs w:val="24"/>
        </w:rPr>
        <w:t>.</w:t>
      </w:r>
    </w:p>
    <w:p w14:paraId="04D6167C" w14:textId="749EE7A6" w:rsidR="00D707C0" w:rsidRPr="001E4B49" w:rsidRDefault="004557A5" w:rsidP="0046219F">
      <w:pPr>
        <w:spacing w:before="120" w:after="120" w:line="240" w:lineRule="auto"/>
        <w:jc w:val="both"/>
        <w:rPr>
          <w:rFonts w:ascii="Times New Roman" w:hAnsi="Times New Roman" w:cs="Times New Roman"/>
          <w:b/>
          <w:color w:val="000000" w:themeColor="text1"/>
          <w:sz w:val="24"/>
          <w:szCs w:val="24"/>
        </w:rPr>
      </w:pPr>
      <w:r w:rsidRPr="001E4B49">
        <w:rPr>
          <w:rFonts w:ascii="Times New Roman" w:hAnsi="Times New Roman" w:cs="Times New Roman"/>
          <w:b/>
          <w:bCs/>
          <w:color w:val="000000" w:themeColor="text1"/>
          <w:sz w:val="24"/>
          <w:szCs w:val="24"/>
        </w:rPr>
        <w:t xml:space="preserve">1.1. </w:t>
      </w:r>
      <w:r w:rsidR="00C5619B" w:rsidRPr="001E4B49">
        <w:rPr>
          <w:rFonts w:ascii="Times New Roman" w:hAnsi="Times New Roman" w:cs="Times New Roman"/>
          <w:b/>
          <w:bCs/>
          <w:color w:val="000000" w:themeColor="text1"/>
          <w:sz w:val="24"/>
          <w:szCs w:val="24"/>
        </w:rPr>
        <w:t>Objetivos relacionados</w:t>
      </w:r>
    </w:p>
    <w:p w14:paraId="04D6167D" w14:textId="4CACCC75" w:rsidR="00D707C0" w:rsidRPr="001E4B49" w:rsidRDefault="00C5619B" w:rsidP="0046219F">
      <w:pPr>
        <w:spacing w:before="120" w:after="120" w:line="240" w:lineRule="auto"/>
        <w:ind w:firstLine="1134"/>
        <w:jc w:val="both"/>
        <w:rPr>
          <w:rFonts w:ascii="Times New Roman" w:hAnsi="Times New Roman" w:cs="Times New Roman"/>
          <w:sz w:val="24"/>
          <w:szCs w:val="24"/>
        </w:rPr>
      </w:pPr>
      <w:r w:rsidRPr="001E4B49">
        <w:rPr>
          <w:rFonts w:ascii="Times New Roman" w:hAnsi="Times New Roman" w:cs="Times New Roman"/>
          <w:bCs/>
          <w:color w:val="000000" w:themeColor="text1"/>
          <w:sz w:val="24"/>
          <w:szCs w:val="24"/>
        </w:rPr>
        <w:t>Compete</w:t>
      </w:r>
      <w:r w:rsidRPr="001E4B49">
        <w:rPr>
          <w:rFonts w:ascii="Times New Roman" w:hAnsi="Times New Roman" w:cs="Times New Roman"/>
          <w:color w:val="000000" w:themeColor="text1"/>
          <w:sz w:val="24"/>
          <w:szCs w:val="24"/>
        </w:rPr>
        <w:t xml:space="preserve"> ao INSS a </w:t>
      </w:r>
      <w:r w:rsidRPr="001E4B49">
        <w:rPr>
          <w:rFonts w:ascii="Times New Roman" w:hAnsi="Times New Roman" w:cs="Times New Roman"/>
          <w:sz w:val="24"/>
          <w:szCs w:val="24"/>
        </w:rPr>
        <w:t>operacionalização do reconhecimento dos direitos da clientela do Regime Geral de Previdência Social (RGPS), bem como dos direitos de uma parte dos benefícios assistenciais oferecidos pelo governo federal (Benefício de Prestação Continuada – BPC e Seguro Defeso)</w:t>
      </w:r>
      <w:r w:rsidR="00C166F0" w:rsidRPr="001E4B49">
        <w:rPr>
          <w:rFonts w:ascii="Times New Roman" w:hAnsi="Times New Roman" w:cs="Times New Roman"/>
          <w:sz w:val="24"/>
          <w:szCs w:val="24"/>
        </w:rPr>
        <w:t xml:space="preserve">, assim como, manutenção e pagamentos dos benefícios. </w:t>
      </w:r>
    </w:p>
    <w:p w14:paraId="70D85492" w14:textId="324C3E18" w:rsidR="00C166F0" w:rsidRPr="001E4B49" w:rsidRDefault="00C166F0" w:rsidP="0046219F">
      <w:pPr>
        <w:spacing w:before="120" w:after="120" w:line="240" w:lineRule="auto"/>
        <w:ind w:firstLine="1134"/>
        <w:jc w:val="both"/>
        <w:rPr>
          <w:rFonts w:ascii="Times New Roman" w:hAnsi="Times New Roman" w:cs="Times New Roman"/>
          <w:sz w:val="24"/>
          <w:szCs w:val="24"/>
        </w:rPr>
      </w:pPr>
      <w:r w:rsidRPr="001E4B49">
        <w:rPr>
          <w:rFonts w:ascii="Times New Roman" w:hAnsi="Times New Roman" w:cs="Times New Roman"/>
          <w:sz w:val="24"/>
          <w:szCs w:val="24"/>
        </w:rPr>
        <w:t xml:space="preserve">Gerir o contracheque de milhões de segurados é uma responsabilidade conjunta do INSS com a Dataprev. Esta cabe o processamento da folha e envio das informações a rede bancária, aquela a provisão e o envio do montante financeiro </w:t>
      </w:r>
      <w:r w:rsidR="00D94FDA">
        <w:rPr>
          <w:rFonts w:ascii="Times New Roman" w:hAnsi="Times New Roman" w:cs="Times New Roman"/>
          <w:sz w:val="24"/>
          <w:szCs w:val="24"/>
        </w:rPr>
        <w:t>à</w:t>
      </w:r>
      <w:r w:rsidRPr="001E4B49">
        <w:rPr>
          <w:rFonts w:ascii="Times New Roman" w:hAnsi="Times New Roman" w:cs="Times New Roman"/>
          <w:sz w:val="24"/>
          <w:szCs w:val="24"/>
        </w:rPr>
        <w:t xml:space="preserve">s instituições financeiras. </w:t>
      </w:r>
    </w:p>
    <w:p w14:paraId="04D61680" w14:textId="12CB9195" w:rsidR="00D707C0" w:rsidRPr="001E4B49" w:rsidRDefault="4EFAE394" w:rsidP="0046219F">
      <w:pPr>
        <w:spacing w:before="120" w:after="120" w:line="240" w:lineRule="auto"/>
        <w:jc w:val="both"/>
        <w:rPr>
          <w:rFonts w:ascii="Times New Roman" w:hAnsi="Times New Roman" w:cs="Times New Roman"/>
          <w:color w:val="000000" w:themeColor="text1"/>
          <w:sz w:val="24"/>
          <w:szCs w:val="24"/>
        </w:rPr>
      </w:pPr>
      <w:r w:rsidRPr="001E4B49">
        <w:rPr>
          <w:rFonts w:ascii="Times New Roman" w:hAnsi="Times New Roman" w:cs="Times New Roman"/>
          <w:b/>
          <w:bCs/>
          <w:color w:val="000000" w:themeColor="text1"/>
          <w:sz w:val="24"/>
          <w:szCs w:val="24"/>
        </w:rPr>
        <w:t xml:space="preserve">1.2. </w:t>
      </w:r>
      <w:r w:rsidR="003F3271" w:rsidRPr="001E4B49">
        <w:rPr>
          <w:rFonts w:ascii="Times New Roman" w:hAnsi="Times New Roman" w:cs="Times New Roman"/>
          <w:b/>
          <w:bCs/>
          <w:color w:val="000000" w:themeColor="text1"/>
          <w:sz w:val="24"/>
          <w:szCs w:val="24"/>
        </w:rPr>
        <w:t xml:space="preserve">Marco Regulatório </w:t>
      </w:r>
    </w:p>
    <w:p w14:paraId="55A03DD1" w14:textId="4D0D9EE2" w:rsidR="71E38A28" w:rsidRPr="001E4B49" w:rsidRDefault="00E94C0E" w:rsidP="0046219F">
      <w:pPr>
        <w:pStyle w:val="PargrafodaLista"/>
        <w:spacing w:before="120" w:after="120"/>
        <w:jc w:val="center"/>
        <w:rPr>
          <w:rFonts w:ascii="Times New Roman" w:eastAsia="Times New Roman" w:hAnsi="Times New Roman" w:cs="Times New Roman"/>
          <w:b/>
          <w:bCs/>
        </w:rPr>
      </w:pPr>
      <w:r w:rsidRPr="001E4B49">
        <w:rPr>
          <w:rFonts w:ascii="Times New Roman" w:eastAsia="Times New Roman" w:hAnsi="Times New Roman" w:cs="Times New Roman"/>
          <w:b/>
          <w:bCs/>
        </w:rPr>
        <w:t xml:space="preserve">Normativos sobre </w:t>
      </w:r>
      <w:r w:rsidR="003F3271" w:rsidRPr="001E4B49">
        <w:rPr>
          <w:rFonts w:ascii="Times New Roman" w:eastAsia="Times New Roman" w:hAnsi="Times New Roman" w:cs="Times New Roman"/>
          <w:b/>
          <w:bCs/>
        </w:rPr>
        <w:t>E</w:t>
      </w:r>
      <w:r w:rsidRPr="001E4B49">
        <w:rPr>
          <w:rFonts w:ascii="Times New Roman" w:eastAsia="Times New Roman" w:hAnsi="Times New Roman" w:cs="Times New Roman"/>
          <w:b/>
          <w:bCs/>
        </w:rPr>
        <w:t xml:space="preserve">mpréstimos </w:t>
      </w:r>
      <w:r w:rsidR="003F3271" w:rsidRPr="001E4B49">
        <w:rPr>
          <w:rFonts w:ascii="Times New Roman" w:eastAsia="Times New Roman" w:hAnsi="Times New Roman" w:cs="Times New Roman"/>
          <w:b/>
          <w:bCs/>
        </w:rPr>
        <w:t>C</w:t>
      </w:r>
      <w:r w:rsidRPr="001E4B49">
        <w:rPr>
          <w:rFonts w:ascii="Times New Roman" w:eastAsia="Times New Roman" w:hAnsi="Times New Roman" w:cs="Times New Roman"/>
          <w:b/>
          <w:bCs/>
        </w:rPr>
        <w:t>onsignados</w:t>
      </w:r>
      <w:r w:rsidR="003F3271" w:rsidRPr="001E4B49">
        <w:rPr>
          <w:rFonts w:ascii="Times New Roman" w:eastAsia="Times New Roman" w:hAnsi="Times New Roman" w:cs="Times New Roman"/>
          <w:b/>
          <w:bCs/>
        </w:rPr>
        <w:t xml:space="preserve"> e Contribuição Sindical</w:t>
      </w:r>
    </w:p>
    <w:tbl>
      <w:tblPr>
        <w:tblStyle w:val="Tabelacomgrade"/>
        <w:tblW w:w="9942" w:type="dxa"/>
        <w:tblInd w:w="105" w:type="dxa"/>
        <w:tblLayout w:type="fixed"/>
        <w:tblLook w:val="04A0" w:firstRow="1" w:lastRow="0" w:firstColumn="1" w:lastColumn="0" w:noHBand="0" w:noVBand="1"/>
      </w:tblPr>
      <w:tblGrid>
        <w:gridCol w:w="2442"/>
        <w:gridCol w:w="7500"/>
      </w:tblGrid>
      <w:tr w:rsidR="006E714D" w:rsidRPr="001E4B49" w14:paraId="7B45D5A7" w14:textId="77777777" w:rsidTr="004F3BBD">
        <w:trPr>
          <w:trHeight w:val="300"/>
          <w:tblHeader/>
        </w:trPr>
        <w:tc>
          <w:tcPr>
            <w:tcW w:w="2442" w:type="dxa"/>
            <w:shd w:val="clear" w:color="auto" w:fill="D0CECE" w:themeFill="background2" w:themeFillShade="E6"/>
            <w:tcMar>
              <w:left w:w="108" w:type="dxa"/>
              <w:right w:w="108" w:type="dxa"/>
            </w:tcMar>
            <w:vAlign w:val="center"/>
          </w:tcPr>
          <w:p w14:paraId="40109208" w14:textId="77777777" w:rsidR="006E714D" w:rsidRPr="001E4B49" w:rsidRDefault="006E714D" w:rsidP="0046219F">
            <w:pPr>
              <w:tabs>
                <w:tab w:val="left" w:pos="851"/>
              </w:tabs>
              <w:spacing w:before="120" w:after="120"/>
              <w:jc w:val="center"/>
              <w:rPr>
                <w:rFonts w:ascii="Times New Roman" w:hAnsi="Times New Roman" w:cs="Times New Roman"/>
                <w:b/>
                <w:bCs/>
              </w:rPr>
            </w:pPr>
            <w:r w:rsidRPr="001E4B49">
              <w:rPr>
                <w:rFonts w:ascii="Times New Roman" w:hAnsi="Times New Roman" w:cs="Times New Roman"/>
                <w:b/>
                <w:bCs/>
              </w:rPr>
              <w:t>Norma</w:t>
            </w:r>
          </w:p>
        </w:tc>
        <w:tc>
          <w:tcPr>
            <w:tcW w:w="7500" w:type="dxa"/>
            <w:shd w:val="clear" w:color="auto" w:fill="D0CECE" w:themeFill="background2" w:themeFillShade="E6"/>
            <w:tcMar>
              <w:left w:w="108" w:type="dxa"/>
              <w:right w:w="108" w:type="dxa"/>
            </w:tcMar>
            <w:vAlign w:val="center"/>
          </w:tcPr>
          <w:p w14:paraId="56BF12EC" w14:textId="77777777" w:rsidR="006E714D" w:rsidRPr="001E4B49" w:rsidRDefault="006E714D" w:rsidP="0046219F">
            <w:pPr>
              <w:tabs>
                <w:tab w:val="left" w:pos="851"/>
              </w:tabs>
              <w:spacing w:before="120" w:after="120"/>
              <w:jc w:val="center"/>
              <w:rPr>
                <w:rFonts w:ascii="Times New Roman" w:hAnsi="Times New Roman" w:cs="Times New Roman"/>
                <w:b/>
                <w:bCs/>
              </w:rPr>
            </w:pPr>
            <w:r w:rsidRPr="001E4B49">
              <w:rPr>
                <w:rFonts w:ascii="Times New Roman" w:hAnsi="Times New Roman" w:cs="Times New Roman"/>
                <w:b/>
                <w:bCs/>
              </w:rPr>
              <w:t>Matéria</w:t>
            </w:r>
          </w:p>
        </w:tc>
      </w:tr>
      <w:tr w:rsidR="006E714D" w:rsidRPr="001E4B49" w14:paraId="32453222" w14:textId="77777777" w:rsidTr="004F3BBD">
        <w:trPr>
          <w:trHeight w:val="300"/>
        </w:trPr>
        <w:tc>
          <w:tcPr>
            <w:tcW w:w="2442" w:type="dxa"/>
            <w:tcMar>
              <w:left w:w="108" w:type="dxa"/>
              <w:right w:w="108" w:type="dxa"/>
            </w:tcMar>
            <w:vAlign w:val="center"/>
          </w:tcPr>
          <w:p w14:paraId="0DA06E07" w14:textId="56BD7869" w:rsidR="006E714D" w:rsidRPr="001E4B49" w:rsidRDefault="006E714D" w:rsidP="0046219F">
            <w:pPr>
              <w:tabs>
                <w:tab w:val="left" w:pos="851"/>
              </w:tabs>
              <w:spacing w:before="120" w:after="120"/>
              <w:rPr>
                <w:rFonts w:ascii="Times New Roman" w:hAnsi="Times New Roman" w:cs="Times New Roman"/>
                <w:sz w:val="20"/>
                <w:szCs w:val="20"/>
              </w:rPr>
            </w:pPr>
            <w:r w:rsidRPr="001E4B49">
              <w:rPr>
                <w:rFonts w:ascii="Times New Roman" w:hAnsi="Times New Roman" w:cs="Times New Roman"/>
                <w:sz w:val="20"/>
                <w:szCs w:val="20"/>
              </w:rPr>
              <w:t>Lei 8.21</w:t>
            </w:r>
            <w:r w:rsidR="00494DA7">
              <w:rPr>
                <w:rFonts w:ascii="Times New Roman" w:hAnsi="Times New Roman" w:cs="Times New Roman"/>
                <w:sz w:val="20"/>
                <w:szCs w:val="20"/>
              </w:rPr>
              <w:t>3</w:t>
            </w:r>
            <w:r w:rsidRPr="001E4B49">
              <w:rPr>
                <w:rFonts w:ascii="Times New Roman" w:hAnsi="Times New Roman" w:cs="Times New Roman"/>
                <w:sz w:val="20"/>
                <w:szCs w:val="20"/>
              </w:rPr>
              <w:t>/1991</w:t>
            </w:r>
          </w:p>
        </w:tc>
        <w:tc>
          <w:tcPr>
            <w:tcW w:w="7500" w:type="dxa"/>
            <w:tcMar>
              <w:left w:w="108" w:type="dxa"/>
              <w:right w:w="108" w:type="dxa"/>
            </w:tcMar>
            <w:vAlign w:val="center"/>
          </w:tcPr>
          <w:p w14:paraId="5EA9C707" w14:textId="1845D2D6" w:rsidR="006E714D" w:rsidRPr="001E4B49" w:rsidRDefault="00920005" w:rsidP="0046219F">
            <w:pPr>
              <w:tabs>
                <w:tab w:val="left" w:pos="851"/>
              </w:tabs>
              <w:spacing w:before="120" w:after="120"/>
              <w:jc w:val="both"/>
              <w:rPr>
                <w:rFonts w:ascii="Times New Roman" w:hAnsi="Times New Roman" w:cs="Times New Roman"/>
                <w:sz w:val="20"/>
                <w:szCs w:val="20"/>
              </w:rPr>
            </w:pPr>
            <w:r w:rsidRPr="001E4B49">
              <w:rPr>
                <w:rFonts w:ascii="Times New Roman" w:hAnsi="Times New Roman" w:cs="Times New Roman"/>
                <w:sz w:val="20"/>
                <w:szCs w:val="20"/>
              </w:rPr>
              <w:t>Dispõe sobre os Planos de Benefícios da Previdência Social e dá outras providências</w:t>
            </w:r>
            <w:r w:rsidR="002834E2">
              <w:rPr>
                <w:rFonts w:ascii="Times New Roman" w:hAnsi="Times New Roman" w:cs="Times New Roman"/>
                <w:sz w:val="20"/>
                <w:szCs w:val="20"/>
              </w:rPr>
              <w:t xml:space="preserve"> (art. 115)</w:t>
            </w:r>
            <w:r w:rsidRPr="001E4B49">
              <w:rPr>
                <w:rFonts w:ascii="Times New Roman" w:hAnsi="Times New Roman" w:cs="Times New Roman"/>
                <w:sz w:val="20"/>
                <w:szCs w:val="20"/>
              </w:rPr>
              <w:t>.</w:t>
            </w:r>
          </w:p>
        </w:tc>
      </w:tr>
      <w:tr w:rsidR="001457E5" w:rsidRPr="001E4B49" w14:paraId="4CDCE48B" w14:textId="77777777" w:rsidTr="004F3BBD">
        <w:trPr>
          <w:trHeight w:val="300"/>
        </w:trPr>
        <w:tc>
          <w:tcPr>
            <w:tcW w:w="2442" w:type="dxa"/>
            <w:tcMar>
              <w:left w:w="108" w:type="dxa"/>
              <w:right w:w="108" w:type="dxa"/>
            </w:tcMar>
            <w:vAlign w:val="center"/>
          </w:tcPr>
          <w:p w14:paraId="23A10CFB" w14:textId="53725E14" w:rsidR="001457E5" w:rsidRPr="001E4B49" w:rsidRDefault="00705F2A" w:rsidP="0046219F">
            <w:pPr>
              <w:tabs>
                <w:tab w:val="left" w:pos="851"/>
              </w:tabs>
              <w:spacing w:before="120" w:after="120"/>
              <w:rPr>
                <w:rFonts w:ascii="Times New Roman" w:hAnsi="Times New Roman" w:cs="Times New Roman"/>
                <w:sz w:val="20"/>
                <w:szCs w:val="20"/>
              </w:rPr>
            </w:pPr>
            <w:r w:rsidRPr="001E4B49">
              <w:rPr>
                <w:rFonts w:ascii="Times New Roman" w:hAnsi="Times New Roman" w:cs="Times New Roman"/>
                <w:sz w:val="20"/>
                <w:szCs w:val="20"/>
              </w:rPr>
              <w:t xml:space="preserve">Lei </w:t>
            </w:r>
            <w:r w:rsidR="00DF59A4" w:rsidRPr="001E4B49">
              <w:rPr>
                <w:rFonts w:ascii="Times New Roman" w:hAnsi="Times New Roman" w:cs="Times New Roman"/>
                <w:sz w:val="20"/>
                <w:szCs w:val="20"/>
              </w:rPr>
              <w:t>10.820/2003</w:t>
            </w:r>
          </w:p>
        </w:tc>
        <w:tc>
          <w:tcPr>
            <w:tcW w:w="7500" w:type="dxa"/>
            <w:tcMar>
              <w:left w:w="108" w:type="dxa"/>
              <w:right w:w="108" w:type="dxa"/>
            </w:tcMar>
            <w:vAlign w:val="center"/>
          </w:tcPr>
          <w:p w14:paraId="747BCFB9" w14:textId="7011CDD2" w:rsidR="001457E5" w:rsidRPr="001E4B49" w:rsidRDefault="00DF59A4" w:rsidP="0046219F">
            <w:pPr>
              <w:tabs>
                <w:tab w:val="left" w:pos="851"/>
              </w:tabs>
              <w:spacing w:before="120" w:after="120"/>
              <w:jc w:val="both"/>
              <w:rPr>
                <w:rFonts w:ascii="Times New Roman" w:hAnsi="Times New Roman" w:cs="Times New Roman"/>
                <w:sz w:val="20"/>
                <w:szCs w:val="20"/>
              </w:rPr>
            </w:pPr>
            <w:r w:rsidRPr="001E4B49">
              <w:rPr>
                <w:rFonts w:ascii="Times New Roman" w:hAnsi="Times New Roman" w:cs="Times New Roman"/>
                <w:sz w:val="20"/>
                <w:szCs w:val="20"/>
              </w:rPr>
              <w:t>Dispõe sobre a autorização para desconto de prestações em folha de pagamento, e dá outras providências.</w:t>
            </w:r>
          </w:p>
        </w:tc>
      </w:tr>
      <w:tr w:rsidR="001457E5" w:rsidRPr="001E4B49" w14:paraId="37FAD025" w14:textId="77777777" w:rsidTr="004F3BBD">
        <w:trPr>
          <w:trHeight w:val="300"/>
        </w:trPr>
        <w:tc>
          <w:tcPr>
            <w:tcW w:w="2442" w:type="dxa"/>
            <w:tcMar>
              <w:left w:w="108" w:type="dxa"/>
              <w:right w:w="108" w:type="dxa"/>
            </w:tcMar>
            <w:vAlign w:val="center"/>
          </w:tcPr>
          <w:p w14:paraId="5138778B" w14:textId="1C2693FD" w:rsidR="001457E5" w:rsidRPr="001E4B49" w:rsidRDefault="00027EB2" w:rsidP="0046219F">
            <w:pPr>
              <w:tabs>
                <w:tab w:val="left" w:pos="851"/>
              </w:tabs>
              <w:spacing w:before="120" w:after="120"/>
              <w:rPr>
                <w:rFonts w:ascii="Times New Roman" w:hAnsi="Times New Roman" w:cs="Times New Roman"/>
                <w:sz w:val="20"/>
                <w:szCs w:val="20"/>
              </w:rPr>
            </w:pPr>
            <w:r w:rsidRPr="001E4B49">
              <w:rPr>
                <w:rFonts w:ascii="Times New Roman" w:hAnsi="Times New Roman" w:cs="Times New Roman"/>
                <w:sz w:val="20"/>
                <w:szCs w:val="20"/>
              </w:rPr>
              <w:t>Lei 13.019/2014</w:t>
            </w:r>
          </w:p>
        </w:tc>
        <w:tc>
          <w:tcPr>
            <w:tcW w:w="7500" w:type="dxa"/>
            <w:tcMar>
              <w:left w:w="108" w:type="dxa"/>
              <w:right w:w="108" w:type="dxa"/>
            </w:tcMar>
            <w:vAlign w:val="center"/>
          </w:tcPr>
          <w:p w14:paraId="7E4F0189" w14:textId="43537897" w:rsidR="001457E5" w:rsidRPr="001E4B49" w:rsidRDefault="00027EB2" w:rsidP="0046219F">
            <w:pPr>
              <w:tabs>
                <w:tab w:val="left" w:pos="851"/>
              </w:tabs>
              <w:spacing w:before="120" w:after="120"/>
              <w:jc w:val="both"/>
              <w:rPr>
                <w:rFonts w:ascii="Times New Roman" w:hAnsi="Times New Roman" w:cs="Times New Roman"/>
                <w:sz w:val="20"/>
                <w:szCs w:val="20"/>
              </w:rPr>
            </w:pPr>
            <w:r w:rsidRPr="001E4B49">
              <w:rPr>
                <w:rFonts w:ascii="Times New Roman" w:hAnsi="Times New Roman" w:cs="Times New Roman"/>
                <w:sz w:val="20"/>
                <w:szCs w:val="20"/>
              </w:rPr>
              <w:t>Estabelece o regime jurídico das parcerias entre a administração pública e as organizações da sociedade civil, em regime de mútua cooperação, para a consecução de finalidades de interesse público e recíproco, mediante a execução de atividades ou de projetos previamente estabelecidos em planos de trabalho inseridos em termos de colaboração, em termos de fomento ou em acordos de cooperação; define diretrizes para a política de fomento, de colaboração e de cooperação com organizações da sociedade civil.</w:t>
            </w:r>
          </w:p>
        </w:tc>
      </w:tr>
      <w:tr w:rsidR="0016276B" w:rsidRPr="001E4B49" w14:paraId="3D77BE56" w14:textId="77777777" w:rsidTr="004F3BBD">
        <w:trPr>
          <w:trHeight w:val="300"/>
        </w:trPr>
        <w:tc>
          <w:tcPr>
            <w:tcW w:w="2442" w:type="dxa"/>
            <w:tcMar>
              <w:left w:w="108" w:type="dxa"/>
              <w:right w:w="108" w:type="dxa"/>
            </w:tcMar>
            <w:vAlign w:val="center"/>
          </w:tcPr>
          <w:p w14:paraId="177D7667" w14:textId="75248A24" w:rsidR="0016276B" w:rsidRPr="001E4B49" w:rsidRDefault="00690CBB" w:rsidP="0046219F">
            <w:pPr>
              <w:tabs>
                <w:tab w:val="left" w:pos="851"/>
              </w:tabs>
              <w:spacing w:before="120" w:after="120"/>
              <w:rPr>
                <w:rFonts w:ascii="Times New Roman" w:hAnsi="Times New Roman" w:cs="Times New Roman"/>
                <w:sz w:val="20"/>
                <w:szCs w:val="20"/>
              </w:rPr>
            </w:pPr>
            <w:r>
              <w:rPr>
                <w:rFonts w:ascii="Times New Roman" w:hAnsi="Times New Roman" w:cs="Times New Roman"/>
                <w:sz w:val="20"/>
                <w:szCs w:val="20"/>
              </w:rPr>
              <w:t xml:space="preserve">Lei </w:t>
            </w:r>
            <w:r w:rsidR="00CA5A14">
              <w:rPr>
                <w:rFonts w:ascii="Times New Roman" w:hAnsi="Times New Roman" w:cs="Times New Roman"/>
                <w:sz w:val="20"/>
                <w:szCs w:val="20"/>
              </w:rPr>
              <w:t>8.078/1990</w:t>
            </w:r>
          </w:p>
        </w:tc>
        <w:tc>
          <w:tcPr>
            <w:tcW w:w="7500" w:type="dxa"/>
            <w:tcMar>
              <w:left w:w="108" w:type="dxa"/>
              <w:right w:w="108" w:type="dxa"/>
            </w:tcMar>
            <w:vAlign w:val="center"/>
          </w:tcPr>
          <w:p w14:paraId="43340384" w14:textId="34F1F88F" w:rsidR="0016276B" w:rsidRPr="001E4B49" w:rsidRDefault="00690CBB" w:rsidP="0046219F">
            <w:pPr>
              <w:tabs>
                <w:tab w:val="left" w:pos="851"/>
              </w:tabs>
              <w:spacing w:before="120" w:after="120"/>
              <w:jc w:val="both"/>
              <w:rPr>
                <w:rFonts w:ascii="Times New Roman" w:hAnsi="Times New Roman" w:cs="Times New Roman"/>
                <w:sz w:val="20"/>
                <w:szCs w:val="20"/>
              </w:rPr>
            </w:pPr>
            <w:r w:rsidRPr="00CA5A14">
              <w:rPr>
                <w:rFonts w:ascii="Times New Roman" w:hAnsi="Times New Roman" w:cs="Times New Roman"/>
                <w:sz w:val="20"/>
                <w:szCs w:val="20"/>
              </w:rPr>
              <w:t>Dispõe sobre a proteção do consumidor e dá outras providências.</w:t>
            </w:r>
          </w:p>
        </w:tc>
      </w:tr>
      <w:tr w:rsidR="009A2EE1" w:rsidRPr="001E4B49" w14:paraId="2F988DFD" w14:textId="77777777" w:rsidTr="004F3BBD">
        <w:trPr>
          <w:trHeight w:val="300"/>
        </w:trPr>
        <w:tc>
          <w:tcPr>
            <w:tcW w:w="2442" w:type="dxa"/>
            <w:tcMar>
              <w:left w:w="108" w:type="dxa"/>
              <w:right w:w="108" w:type="dxa"/>
            </w:tcMar>
            <w:vAlign w:val="center"/>
          </w:tcPr>
          <w:p w14:paraId="2C0FDA28" w14:textId="6F935541" w:rsidR="009A2EE1" w:rsidRPr="001E4B49" w:rsidRDefault="009A2EE1" w:rsidP="0046219F">
            <w:pPr>
              <w:tabs>
                <w:tab w:val="left" w:pos="851"/>
              </w:tabs>
              <w:spacing w:before="120" w:after="120"/>
              <w:rPr>
                <w:rFonts w:ascii="Times New Roman" w:hAnsi="Times New Roman" w:cs="Times New Roman"/>
                <w:sz w:val="20"/>
                <w:szCs w:val="20"/>
              </w:rPr>
            </w:pPr>
            <w:r w:rsidRPr="001E4B49">
              <w:rPr>
                <w:rFonts w:ascii="Times New Roman" w:hAnsi="Times New Roman" w:cs="Times New Roman"/>
                <w:sz w:val="20"/>
                <w:szCs w:val="20"/>
              </w:rPr>
              <w:t>Decreto 3.048/1999</w:t>
            </w:r>
          </w:p>
        </w:tc>
        <w:tc>
          <w:tcPr>
            <w:tcW w:w="7500" w:type="dxa"/>
            <w:tcMar>
              <w:left w:w="108" w:type="dxa"/>
              <w:right w:w="108" w:type="dxa"/>
            </w:tcMar>
            <w:vAlign w:val="center"/>
          </w:tcPr>
          <w:p w14:paraId="77310BA4" w14:textId="069F0FBE" w:rsidR="009A2EE1" w:rsidRPr="001E4B49" w:rsidRDefault="009A2EE1" w:rsidP="0046219F">
            <w:pPr>
              <w:tabs>
                <w:tab w:val="left" w:pos="851"/>
              </w:tabs>
              <w:spacing w:before="120" w:after="120"/>
              <w:jc w:val="both"/>
              <w:rPr>
                <w:rFonts w:ascii="Times New Roman" w:hAnsi="Times New Roman" w:cs="Times New Roman"/>
                <w:sz w:val="20"/>
                <w:szCs w:val="20"/>
              </w:rPr>
            </w:pPr>
            <w:r w:rsidRPr="001E4B49">
              <w:rPr>
                <w:rFonts w:ascii="Times New Roman" w:hAnsi="Times New Roman" w:cs="Times New Roman"/>
                <w:sz w:val="20"/>
                <w:szCs w:val="20"/>
              </w:rPr>
              <w:t>Aprova o Regulamento da Previdência Social</w:t>
            </w:r>
            <w:r w:rsidR="00B111ED" w:rsidRPr="001E4B49">
              <w:rPr>
                <w:rFonts w:ascii="Times New Roman" w:hAnsi="Times New Roman" w:cs="Times New Roman"/>
                <w:sz w:val="20"/>
                <w:szCs w:val="20"/>
              </w:rPr>
              <w:t xml:space="preserve"> (</w:t>
            </w:r>
            <w:r w:rsidR="00B111ED" w:rsidRPr="003360A8">
              <w:rPr>
                <w:rFonts w:ascii="Times New Roman" w:hAnsi="Times New Roman" w:cs="Times New Roman"/>
                <w:sz w:val="20"/>
                <w:szCs w:val="20"/>
              </w:rPr>
              <w:t xml:space="preserve">art. </w:t>
            </w:r>
            <w:r w:rsidR="003360A8" w:rsidRPr="003360A8">
              <w:rPr>
                <w:rFonts w:ascii="Times New Roman" w:hAnsi="Times New Roman" w:cs="Times New Roman"/>
                <w:sz w:val="20"/>
                <w:szCs w:val="20"/>
              </w:rPr>
              <w:t>154</w:t>
            </w:r>
            <w:r w:rsidR="00B111ED" w:rsidRPr="003360A8">
              <w:rPr>
                <w:rFonts w:ascii="Times New Roman" w:hAnsi="Times New Roman" w:cs="Times New Roman"/>
                <w:sz w:val="20"/>
                <w:szCs w:val="20"/>
              </w:rPr>
              <w:t>)</w:t>
            </w:r>
            <w:r w:rsidRPr="001E4B49">
              <w:rPr>
                <w:rFonts w:ascii="Times New Roman" w:hAnsi="Times New Roman" w:cs="Times New Roman"/>
                <w:sz w:val="20"/>
                <w:szCs w:val="20"/>
              </w:rPr>
              <w:t>.</w:t>
            </w:r>
          </w:p>
        </w:tc>
      </w:tr>
      <w:tr w:rsidR="009A2EE1" w:rsidRPr="001E4B49" w14:paraId="6CDEB66B" w14:textId="77777777" w:rsidTr="004F3BBD">
        <w:trPr>
          <w:trHeight w:val="300"/>
        </w:trPr>
        <w:tc>
          <w:tcPr>
            <w:tcW w:w="2442" w:type="dxa"/>
            <w:tcMar>
              <w:left w:w="108" w:type="dxa"/>
              <w:right w:w="108" w:type="dxa"/>
            </w:tcMar>
            <w:vAlign w:val="center"/>
          </w:tcPr>
          <w:p w14:paraId="0A8BDCAF" w14:textId="3AD16222" w:rsidR="009A2EE1" w:rsidRPr="001E4B49" w:rsidRDefault="009A2EE1" w:rsidP="0046219F">
            <w:pPr>
              <w:tabs>
                <w:tab w:val="left" w:pos="851"/>
              </w:tabs>
              <w:spacing w:before="120" w:after="120"/>
              <w:rPr>
                <w:rFonts w:ascii="Times New Roman" w:hAnsi="Times New Roman" w:cs="Times New Roman"/>
                <w:sz w:val="20"/>
                <w:szCs w:val="20"/>
              </w:rPr>
            </w:pPr>
            <w:r w:rsidRPr="001E4B49">
              <w:rPr>
                <w:rFonts w:ascii="Times New Roman" w:hAnsi="Times New Roman" w:cs="Times New Roman"/>
                <w:sz w:val="20"/>
                <w:szCs w:val="20"/>
              </w:rPr>
              <w:t>Instrução Normativa INSS/PRES 128/2022</w:t>
            </w:r>
          </w:p>
        </w:tc>
        <w:tc>
          <w:tcPr>
            <w:tcW w:w="7500" w:type="dxa"/>
            <w:tcMar>
              <w:left w:w="108" w:type="dxa"/>
              <w:right w:w="108" w:type="dxa"/>
            </w:tcMar>
            <w:vAlign w:val="center"/>
          </w:tcPr>
          <w:p w14:paraId="329DDAC6" w14:textId="131F4620" w:rsidR="009A2EE1" w:rsidRPr="001E4B49" w:rsidRDefault="009A2EE1" w:rsidP="0046219F">
            <w:pPr>
              <w:tabs>
                <w:tab w:val="left" w:pos="851"/>
              </w:tabs>
              <w:spacing w:before="120" w:after="120"/>
              <w:jc w:val="both"/>
              <w:rPr>
                <w:rFonts w:ascii="Times New Roman" w:hAnsi="Times New Roman" w:cs="Times New Roman"/>
                <w:sz w:val="20"/>
                <w:szCs w:val="20"/>
              </w:rPr>
            </w:pPr>
            <w:r w:rsidRPr="001E4B49">
              <w:rPr>
                <w:rFonts w:ascii="Times New Roman" w:hAnsi="Times New Roman" w:cs="Times New Roman"/>
                <w:sz w:val="20"/>
                <w:szCs w:val="20"/>
              </w:rPr>
              <w:t>Disciplina regras, procedimentos e rotinas necessárias à efetiva aplicação das normas de direito previdenciário</w:t>
            </w:r>
            <w:r w:rsidR="00194601">
              <w:rPr>
                <w:rFonts w:ascii="Times New Roman" w:hAnsi="Times New Roman" w:cs="Times New Roman"/>
                <w:sz w:val="20"/>
                <w:szCs w:val="20"/>
              </w:rPr>
              <w:t xml:space="preserve"> (</w:t>
            </w:r>
            <w:r w:rsidR="00194601" w:rsidRPr="00194601">
              <w:rPr>
                <w:rFonts w:ascii="Times New Roman" w:hAnsi="Times New Roman" w:cs="Times New Roman"/>
                <w:sz w:val="20"/>
                <w:szCs w:val="20"/>
              </w:rPr>
              <w:t>Art. 626)</w:t>
            </w:r>
            <w:r w:rsidRPr="001E4B49">
              <w:rPr>
                <w:rFonts w:ascii="Times New Roman" w:hAnsi="Times New Roman" w:cs="Times New Roman"/>
                <w:sz w:val="20"/>
                <w:szCs w:val="20"/>
              </w:rPr>
              <w:t>.</w:t>
            </w:r>
          </w:p>
        </w:tc>
      </w:tr>
      <w:tr w:rsidR="009A2EE1" w:rsidRPr="001E4B49" w14:paraId="6E1A16CC" w14:textId="77777777" w:rsidTr="004F3BBD">
        <w:trPr>
          <w:trHeight w:val="300"/>
        </w:trPr>
        <w:tc>
          <w:tcPr>
            <w:tcW w:w="2442" w:type="dxa"/>
            <w:tcMar>
              <w:left w:w="108" w:type="dxa"/>
              <w:right w:w="108" w:type="dxa"/>
            </w:tcMar>
            <w:vAlign w:val="center"/>
          </w:tcPr>
          <w:p w14:paraId="37091491" w14:textId="76DFDDC2" w:rsidR="009A2EE1" w:rsidRPr="001E4B49" w:rsidRDefault="009A2EE1" w:rsidP="0046219F">
            <w:pPr>
              <w:tabs>
                <w:tab w:val="left" w:pos="851"/>
              </w:tabs>
              <w:spacing w:before="120" w:after="120"/>
              <w:rPr>
                <w:rFonts w:ascii="Times New Roman" w:hAnsi="Times New Roman" w:cs="Times New Roman"/>
                <w:sz w:val="20"/>
                <w:szCs w:val="20"/>
              </w:rPr>
            </w:pPr>
            <w:r w:rsidRPr="001E4B49">
              <w:rPr>
                <w:rFonts w:ascii="Times New Roman" w:hAnsi="Times New Roman" w:cs="Times New Roman"/>
                <w:sz w:val="20"/>
                <w:szCs w:val="20"/>
              </w:rPr>
              <w:t>Instrução Normativa INSS/PRES 138/2022</w:t>
            </w:r>
          </w:p>
        </w:tc>
        <w:tc>
          <w:tcPr>
            <w:tcW w:w="7500" w:type="dxa"/>
            <w:tcMar>
              <w:left w:w="108" w:type="dxa"/>
              <w:right w:w="108" w:type="dxa"/>
            </w:tcMar>
            <w:vAlign w:val="center"/>
          </w:tcPr>
          <w:p w14:paraId="7266D584" w14:textId="67F08583" w:rsidR="009A2EE1" w:rsidRPr="001E4B49" w:rsidRDefault="005A68D1" w:rsidP="0046219F">
            <w:pPr>
              <w:tabs>
                <w:tab w:val="left" w:pos="851"/>
              </w:tabs>
              <w:spacing w:before="120" w:after="120"/>
              <w:jc w:val="both"/>
              <w:rPr>
                <w:rFonts w:ascii="Times New Roman" w:hAnsi="Times New Roman" w:cs="Times New Roman"/>
                <w:sz w:val="20"/>
                <w:szCs w:val="20"/>
              </w:rPr>
            </w:pPr>
            <w:r w:rsidRPr="001E4B49">
              <w:rPr>
                <w:rFonts w:ascii="Times New Roman" w:hAnsi="Times New Roman" w:cs="Times New Roman"/>
                <w:sz w:val="20"/>
                <w:szCs w:val="20"/>
              </w:rPr>
              <w:t xml:space="preserve">Estabelece critérios e </w:t>
            </w:r>
            <w:r w:rsidR="00560D37" w:rsidRPr="001E4B49">
              <w:rPr>
                <w:rFonts w:ascii="Times New Roman" w:hAnsi="Times New Roman" w:cs="Times New Roman"/>
                <w:sz w:val="20"/>
                <w:szCs w:val="20"/>
              </w:rPr>
              <w:t>procedimentos</w:t>
            </w:r>
            <w:r w:rsidRPr="001E4B49">
              <w:rPr>
                <w:rFonts w:ascii="Times New Roman" w:hAnsi="Times New Roman" w:cs="Times New Roman"/>
                <w:sz w:val="20"/>
                <w:szCs w:val="20"/>
              </w:rPr>
              <w:t xml:space="preserve"> operacionais rel</w:t>
            </w:r>
            <w:r w:rsidR="00560D37" w:rsidRPr="001E4B49">
              <w:rPr>
                <w:rFonts w:ascii="Times New Roman" w:hAnsi="Times New Roman" w:cs="Times New Roman"/>
                <w:sz w:val="20"/>
                <w:szCs w:val="20"/>
              </w:rPr>
              <w:t>a</w:t>
            </w:r>
            <w:r w:rsidRPr="001E4B49">
              <w:rPr>
                <w:rFonts w:ascii="Times New Roman" w:hAnsi="Times New Roman" w:cs="Times New Roman"/>
                <w:sz w:val="20"/>
                <w:szCs w:val="20"/>
              </w:rPr>
              <w:t xml:space="preserve">tivos </w:t>
            </w:r>
            <w:r w:rsidR="00560D37" w:rsidRPr="001E4B49">
              <w:rPr>
                <w:rFonts w:ascii="Times New Roman" w:hAnsi="Times New Roman" w:cs="Times New Roman"/>
                <w:sz w:val="20"/>
                <w:szCs w:val="20"/>
              </w:rPr>
              <w:t>à</w:t>
            </w:r>
            <w:r w:rsidRPr="001E4B49">
              <w:rPr>
                <w:rFonts w:ascii="Times New Roman" w:hAnsi="Times New Roman" w:cs="Times New Roman"/>
                <w:sz w:val="20"/>
                <w:szCs w:val="20"/>
              </w:rPr>
              <w:t xml:space="preserve"> consignação</w:t>
            </w:r>
            <w:r w:rsidR="00560D37" w:rsidRPr="001E4B49">
              <w:rPr>
                <w:rFonts w:ascii="Times New Roman" w:hAnsi="Times New Roman" w:cs="Times New Roman"/>
                <w:sz w:val="20"/>
                <w:szCs w:val="20"/>
              </w:rPr>
              <w:t xml:space="preserve"> de descontos para </w:t>
            </w:r>
            <w:r w:rsidR="009352DE" w:rsidRPr="001E4B49">
              <w:rPr>
                <w:rFonts w:ascii="Times New Roman" w:hAnsi="Times New Roman" w:cs="Times New Roman"/>
                <w:sz w:val="20"/>
                <w:szCs w:val="20"/>
              </w:rPr>
              <w:t xml:space="preserve">pagamento </w:t>
            </w:r>
            <w:r w:rsidR="00560D37" w:rsidRPr="001E4B49">
              <w:rPr>
                <w:rFonts w:ascii="Times New Roman" w:hAnsi="Times New Roman" w:cs="Times New Roman"/>
                <w:sz w:val="20"/>
                <w:szCs w:val="20"/>
              </w:rPr>
              <w:t xml:space="preserve">de </w:t>
            </w:r>
            <w:r w:rsidR="00130E4C" w:rsidRPr="001E4B49">
              <w:rPr>
                <w:rFonts w:ascii="Times New Roman" w:hAnsi="Times New Roman" w:cs="Times New Roman"/>
                <w:sz w:val="20"/>
                <w:szCs w:val="20"/>
              </w:rPr>
              <w:t>crédito</w:t>
            </w:r>
            <w:r w:rsidR="009352DE" w:rsidRPr="001E4B49">
              <w:rPr>
                <w:rFonts w:ascii="Times New Roman" w:hAnsi="Times New Roman" w:cs="Times New Roman"/>
                <w:sz w:val="20"/>
                <w:szCs w:val="20"/>
              </w:rPr>
              <w:t xml:space="preserve"> consignado</w:t>
            </w:r>
            <w:r w:rsidR="00560D37" w:rsidRPr="001E4B49">
              <w:rPr>
                <w:rFonts w:ascii="Times New Roman" w:hAnsi="Times New Roman" w:cs="Times New Roman"/>
                <w:sz w:val="20"/>
                <w:szCs w:val="20"/>
              </w:rPr>
              <w:t xml:space="preserve"> contraído nos ben</w:t>
            </w:r>
            <w:r w:rsidR="009352DE" w:rsidRPr="001E4B49">
              <w:rPr>
                <w:rFonts w:ascii="Times New Roman" w:hAnsi="Times New Roman" w:cs="Times New Roman"/>
                <w:sz w:val="20"/>
                <w:szCs w:val="20"/>
              </w:rPr>
              <w:t>efícios</w:t>
            </w:r>
            <w:r w:rsidR="00560D37" w:rsidRPr="001E4B49">
              <w:rPr>
                <w:rFonts w:ascii="Times New Roman" w:hAnsi="Times New Roman" w:cs="Times New Roman"/>
                <w:sz w:val="20"/>
                <w:szCs w:val="20"/>
              </w:rPr>
              <w:t xml:space="preserve"> pagos pelo INSS</w:t>
            </w:r>
            <w:r w:rsidR="009352DE" w:rsidRPr="001E4B49">
              <w:rPr>
                <w:rFonts w:ascii="Times New Roman" w:hAnsi="Times New Roman" w:cs="Times New Roman"/>
                <w:sz w:val="20"/>
                <w:szCs w:val="20"/>
              </w:rPr>
              <w:t>.</w:t>
            </w:r>
          </w:p>
        </w:tc>
      </w:tr>
      <w:tr w:rsidR="00F54FAE" w:rsidRPr="001E4B49" w14:paraId="582A237A" w14:textId="77777777" w:rsidTr="004F3BBD">
        <w:trPr>
          <w:trHeight w:val="300"/>
        </w:trPr>
        <w:tc>
          <w:tcPr>
            <w:tcW w:w="2442" w:type="dxa"/>
            <w:tcMar>
              <w:left w:w="108" w:type="dxa"/>
              <w:right w:w="108" w:type="dxa"/>
            </w:tcMar>
            <w:vAlign w:val="center"/>
          </w:tcPr>
          <w:p w14:paraId="6B0A696C" w14:textId="78A833B1" w:rsidR="00F54FAE" w:rsidRPr="001E4B49" w:rsidRDefault="00B43102" w:rsidP="0046219F">
            <w:pPr>
              <w:tabs>
                <w:tab w:val="left" w:pos="851"/>
              </w:tabs>
              <w:spacing w:before="120" w:after="120"/>
              <w:rPr>
                <w:rFonts w:ascii="Times New Roman" w:hAnsi="Times New Roman" w:cs="Times New Roman"/>
                <w:sz w:val="20"/>
                <w:szCs w:val="20"/>
              </w:rPr>
            </w:pPr>
            <w:r w:rsidRPr="001E4B49">
              <w:rPr>
                <w:rFonts w:ascii="Times New Roman" w:hAnsi="Times New Roman" w:cs="Times New Roman"/>
                <w:sz w:val="20"/>
                <w:szCs w:val="20"/>
              </w:rPr>
              <w:t>Instrução Normativa</w:t>
            </w:r>
            <w:r w:rsidR="00F60D88">
              <w:rPr>
                <w:rFonts w:ascii="Times New Roman" w:hAnsi="Times New Roman" w:cs="Times New Roman"/>
                <w:sz w:val="20"/>
                <w:szCs w:val="20"/>
              </w:rPr>
              <w:t xml:space="preserve"> </w:t>
            </w:r>
            <w:r w:rsidR="00F60D88" w:rsidRPr="001E4B49">
              <w:rPr>
                <w:rFonts w:ascii="Times New Roman" w:hAnsi="Times New Roman" w:cs="Times New Roman"/>
                <w:sz w:val="20"/>
                <w:szCs w:val="20"/>
              </w:rPr>
              <w:t>INSS/PRES</w:t>
            </w:r>
            <w:r w:rsidRPr="001E4B49">
              <w:rPr>
                <w:rFonts w:ascii="Times New Roman" w:hAnsi="Times New Roman" w:cs="Times New Roman"/>
                <w:sz w:val="20"/>
                <w:szCs w:val="20"/>
              </w:rPr>
              <w:t xml:space="preserve"> </w:t>
            </w:r>
            <w:r w:rsidRPr="00B43102">
              <w:rPr>
                <w:rFonts w:ascii="Times New Roman" w:hAnsi="Times New Roman" w:cs="Times New Roman"/>
                <w:sz w:val="20"/>
                <w:szCs w:val="20"/>
              </w:rPr>
              <w:t>100</w:t>
            </w:r>
            <w:r>
              <w:rPr>
                <w:rFonts w:ascii="Times New Roman" w:hAnsi="Times New Roman" w:cs="Times New Roman"/>
                <w:sz w:val="20"/>
                <w:szCs w:val="20"/>
              </w:rPr>
              <w:t>/</w:t>
            </w:r>
            <w:r w:rsidRPr="00B43102">
              <w:rPr>
                <w:rFonts w:ascii="Times New Roman" w:hAnsi="Times New Roman" w:cs="Times New Roman"/>
                <w:sz w:val="20"/>
                <w:szCs w:val="20"/>
              </w:rPr>
              <w:t>2018</w:t>
            </w:r>
          </w:p>
        </w:tc>
        <w:tc>
          <w:tcPr>
            <w:tcW w:w="7500" w:type="dxa"/>
            <w:tcMar>
              <w:left w:w="108" w:type="dxa"/>
              <w:right w:w="108" w:type="dxa"/>
            </w:tcMar>
            <w:vAlign w:val="center"/>
          </w:tcPr>
          <w:p w14:paraId="097B3EF0" w14:textId="6ABB230B" w:rsidR="00F54FAE" w:rsidRPr="001E4B49" w:rsidRDefault="00922074" w:rsidP="0046219F">
            <w:pPr>
              <w:tabs>
                <w:tab w:val="left" w:pos="851"/>
              </w:tabs>
              <w:spacing w:before="120" w:after="120"/>
              <w:jc w:val="both"/>
              <w:rPr>
                <w:rFonts w:ascii="Times New Roman" w:hAnsi="Times New Roman" w:cs="Times New Roman"/>
                <w:sz w:val="20"/>
                <w:szCs w:val="20"/>
              </w:rPr>
            </w:pPr>
            <w:r w:rsidRPr="00922074">
              <w:rPr>
                <w:rFonts w:ascii="Times New Roman" w:hAnsi="Times New Roman" w:cs="Times New Roman"/>
                <w:sz w:val="20"/>
                <w:szCs w:val="20"/>
              </w:rPr>
              <w:t>Altera dispositivos da Instrução Normativa INSS/PRES nº 28, de 16 de maio de 2008</w:t>
            </w:r>
            <w:r>
              <w:rPr>
                <w:rFonts w:ascii="Times New Roman" w:hAnsi="Times New Roman" w:cs="Times New Roman"/>
                <w:sz w:val="20"/>
                <w:szCs w:val="20"/>
              </w:rPr>
              <w:t xml:space="preserve"> para dispor sobre os </w:t>
            </w:r>
            <w:r w:rsidR="00DB07EC">
              <w:rPr>
                <w:rFonts w:ascii="Times New Roman" w:hAnsi="Times New Roman" w:cs="Times New Roman"/>
                <w:sz w:val="20"/>
                <w:szCs w:val="20"/>
              </w:rPr>
              <w:t xml:space="preserve">bloqueios de benefícios. </w:t>
            </w:r>
          </w:p>
        </w:tc>
      </w:tr>
      <w:tr w:rsidR="009A2EE1" w:rsidRPr="001E4B49" w14:paraId="6D563B6E" w14:textId="77777777" w:rsidTr="004F3BBD">
        <w:trPr>
          <w:trHeight w:val="300"/>
        </w:trPr>
        <w:tc>
          <w:tcPr>
            <w:tcW w:w="2442" w:type="dxa"/>
            <w:tcMar>
              <w:left w:w="108" w:type="dxa"/>
              <w:right w:w="108" w:type="dxa"/>
            </w:tcMar>
            <w:vAlign w:val="center"/>
          </w:tcPr>
          <w:p w14:paraId="79E97509" w14:textId="34A9CCEB" w:rsidR="009A2EE1" w:rsidRPr="001E4B49" w:rsidRDefault="00130E4C" w:rsidP="0046219F">
            <w:pPr>
              <w:tabs>
                <w:tab w:val="left" w:pos="851"/>
              </w:tabs>
              <w:spacing w:before="120" w:after="120"/>
              <w:rPr>
                <w:rFonts w:ascii="Times New Roman" w:hAnsi="Times New Roman" w:cs="Times New Roman"/>
                <w:sz w:val="20"/>
                <w:szCs w:val="20"/>
              </w:rPr>
            </w:pPr>
            <w:r w:rsidRPr="001E4B49">
              <w:rPr>
                <w:rFonts w:ascii="Times New Roman" w:hAnsi="Times New Roman" w:cs="Times New Roman"/>
                <w:sz w:val="20"/>
                <w:szCs w:val="20"/>
              </w:rPr>
              <w:lastRenderedPageBreak/>
              <w:t xml:space="preserve">Portaria </w:t>
            </w:r>
            <w:r w:rsidR="0004257C" w:rsidRPr="001E4B49">
              <w:rPr>
                <w:rFonts w:ascii="Times New Roman" w:hAnsi="Times New Roman" w:cs="Times New Roman"/>
                <w:sz w:val="20"/>
                <w:szCs w:val="20"/>
              </w:rPr>
              <w:t>76/Dirben/2020</w:t>
            </w:r>
          </w:p>
        </w:tc>
        <w:tc>
          <w:tcPr>
            <w:tcW w:w="7500" w:type="dxa"/>
            <w:tcMar>
              <w:left w:w="108" w:type="dxa"/>
              <w:right w:w="108" w:type="dxa"/>
            </w:tcMar>
            <w:vAlign w:val="center"/>
          </w:tcPr>
          <w:p w14:paraId="0C3BCDE3" w14:textId="0912CAB5" w:rsidR="009A2EE1" w:rsidRPr="001E4B49" w:rsidRDefault="00D80886" w:rsidP="0046219F">
            <w:pPr>
              <w:tabs>
                <w:tab w:val="left" w:pos="851"/>
              </w:tabs>
              <w:spacing w:before="120" w:after="120"/>
              <w:jc w:val="both"/>
              <w:rPr>
                <w:rFonts w:ascii="Times New Roman" w:hAnsi="Times New Roman" w:cs="Times New Roman"/>
                <w:sz w:val="20"/>
                <w:szCs w:val="20"/>
              </w:rPr>
            </w:pPr>
            <w:r w:rsidRPr="001E4B49">
              <w:rPr>
                <w:rFonts w:ascii="Times New Roman" w:hAnsi="Times New Roman" w:cs="Times New Roman"/>
                <w:sz w:val="20"/>
                <w:szCs w:val="20"/>
              </w:rPr>
              <w:t xml:space="preserve">Aprova a minuta-padrão dos Acordos de Cooperação Técnica a serem celebrados para operacionalização do crédito consignado aos aposentados e pensionistas do Regime Geral de Previdência Social. </w:t>
            </w:r>
          </w:p>
        </w:tc>
      </w:tr>
    </w:tbl>
    <w:p w14:paraId="3572EAAB" w14:textId="5E2AEE33" w:rsidR="006E714D" w:rsidRPr="001E4B49" w:rsidRDefault="003332FE" w:rsidP="003332FE">
      <w:pPr>
        <w:spacing w:after="120"/>
        <w:jc w:val="both"/>
        <w:rPr>
          <w:rFonts w:ascii="Times New Roman" w:eastAsia="Times New Roman" w:hAnsi="Times New Roman" w:cs="Times New Roman"/>
          <w:sz w:val="20"/>
          <w:szCs w:val="20"/>
        </w:rPr>
      </w:pPr>
      <w:r>
        <w:rPr>
          <w:rFonts w:ascii="Times New Roman" w:eastAsia="Times New Roman" w:hAnsi="Times New Roman" w:cs="Times New Roman"/>
        </w:rPr>
        <w:t xml:space="preserve"> </w:t>
      </w:r>
      <w:r w:rsidR="00AD25D9" w:rsidRPr="001E4B49">
        <w:rPr>
          <w:rFonts w:ascii="Times New Roman" w:eastAsia="Times New Roman" w:hAnsi="Times New Roman" w:cs="Times New Roman"/>
        </w:rPr>
        <w:t xml:space="preserve"> </w:t>
      </w:r>
      <w:r w:rsidR="00AD25D9" w:rsidRPr="001E4B49">
        <w:rPr>
          <w:rFonts w:ascii="Times New Roman" w:eastAsia="Times New Roman" w:hAnsi="Times New Roman" w:cs="Times New Roman"/>
          <w:sz w:val="20"/>
          <w:szCs w:val="20"/>
        </w:rPr>
        <w:t xml:space="preserve">Fonte: Elaboração própria. </w:t>
      </w:r>
    </w:p>
    <w:p w14:paraId="7EA4FC4D" w14:textId="2821B7A2" w:rsidR="003E44F0" w:rsidRPr="001E4B49" w:rsidRDefault="00FF2660" w:rsidP="0046219F">
      <w:pPr>
        <w:suppressAutoHyphens w:val="0"/>
        <w:spacing w:before="120" w:after="120" w:line="240" w:lineRule="auto"/>
        <w:ind w:firstLine="1134"/>
        <w:rPr>
          <w:rFonts w:ascii="Times New Roman" w:eastAsia="Times New Roman" w:hAnsi="Times New Roman" w:cs="Times New Roman"/>
          <w:color w:val="000000"/>
          <w:sz w:val="24"/>
          <w:szCs w:val="24"/>
          <w:lang w:eastAsia="pt-BR"/>
        </w:rPr>
      </w:pPr>
      <w:r w:rsidRPr="001E4B49">
        <w:rPr>
          <w:rFonts w:ascii="Times New Roman" w:eastAsia="Times New Roman" w:hAnsi="Times New Roman" w:cs="Times New Roman"/>
          <w:color w:val="000000"/>
          <w:sz w:val="24"/>
          <w:szCs w:val="24"/>
          <w:lang w:eastAsia="pt-BR"/>
        </w:rPr>
        <w:t xml:space="preserve">A lei </w:t>
      </w:r>
      <w:r w:rsidRPr="001E4B49">
        <w:rPr>
          <w:rFonts w:ascii="Times New Roman" w:hAnsi="Times New Roman" w:cs="Times New Roman"/>
          <w:sz w:val="24"/>
          <w:szCs w:val="24"/>
        </w:rPr>
        <w:t>de Benefícios da Previdência Social, 8.213/1991, estabelece no seu a</w:t>
      </w:r>
      <w:r w:rsidR="003E44F0" w:rsidRPr="001E4B49">
        <w:rPr>
          <w:rFonts w:ascii="Times New Roman" w:eastAsia="Times New Roman" w:hAnsi="Times New Roman" w:cs="Times New Roman"/>
          <w:color w:val="000000"/>
          <w:sz w:val="24"/>
          <w:szCs w:val="24"/>
          <w:lang w:eastAsia="pt-BR"/>
        </w:rPr>
        <w:t>rt. 115</w:t>
      </w:r>
      <w:r w:rsidR="00033EAC" w:rsidRPr="001E4B49">
        <w:rPr>
          <w:rFonts w:ascii="Times New Roman" w:eastAsia="Times New Roman" w:hAnsi="Times New Roman" w:cs="Times New Roman"/>
          <w:color w:val="000000"/>
          <w:sz w:val="24"/>
          <w:szCs w:val="24"/>
          <w:lang w:eastAsia="pt-BR"/>
        </w:rPr>
        <w:t xml:space="preserve"> </w:t>
      </w:r>
      <w:r w:rsidRPr="001E4B49">
        <w:rPr>
          <w:rFonts w:ascii="Times New Roman" w:eastAsia="Times New Roman" w:hAnsi="Times New Roman" w:cs="Times New Roman"/>
          <w:color w:val="000000"/>
          <w:sz w:val="24"/>
          <w:szCs w:val="24"/>
          <w:lang w:eastAsia="pt-BR"/>
        </w:rPr>
        <w:t xml:space="preserve">quais descontos podem </w:t>
      </w:r>
      <w:r w:rsidR="00354871" w:rsidRPr="001E4B49">
        <w:rPr>
          <w:rFonts w:ascii="Times New Roman" w:eastAsia="Times New Roman" w:hAnsi="Times New Roman" w:cs="Times New Roman"/>
          <w:color w:val="000000"/>
          <w:sz w:val="24"/>
          <w:szCs w:val="24"/>
          <w:lang w:eastAsia="pt-BR"/>
        </w:rPr>
        <w:t>serem realizados</w:t>
      </w:r>
      <w:r w:rsidR="003E44F0" w:rsidRPr="001E4B49">
        <w:rPr>
          <w:rFonts w:ascii="Times New Roman" w:eastAsia="Times New Roman" w:hAnsi="Times New Roman" w:cs="Times New Roman"/>
          <w:color w:val="000000"/>
          <w:sz w:val="24"/>
          <w:szCs w:val="24"/>
          <w:lang w:eastAsia="pt-BR"/>
        </w:rPr>
        <w:t xml:space="preserve"> dos benefícios</w:t>
      </w:r>
      <w:r w:rsidR="00AD25D9" w:rsidRPr="001E4B49">
        <w:rPr>
          <w:rFonts w:ascii="Times New Roman" w:eastAsia="Times New Roman" w:hAnsi="Times New Roman" w:cs="Times New Roman"/>
          <w:color w:val="000000"/>
          <w:sz w:val="24"/>
          <w:szCs w:val="24"/>
          <w:lang w:eastAsia="pt-BR"/>
        </w:rPr>
        <w:t>,</w:t>
      </w:r>
      <w:r w:rsidR="00354871" w:rsidRPr="001E4B49">
        <w:rPr>
          <w:rFonts w:ascii="Times New Roman" w:eastAsia="Times New Roman" w:hAnsi="Times New Roman" w:cs="Times New Roman"/>
          <w:color w:val="000000"/>
          <w:sz w:val="24"/>
          <w:szCs w:val="24"/>
          <w:lang w:eastAsia="pt-BR"/>
        </w:rPr>
        <w:t xml:space="preserve"> vejamos</w:t>
      </w:r>
      <w:r w:rsidR="003E44F0" w:rsidRPr="001E4B49">
        <w:rPr>
          <w:rFonts w:ascii="Times New Roman" w:eastAsia="Times New Roman" w:hAnsi="Times New Roman" w:cs="Times New Roman"/>
          <w:color w:val="000000"/>
          <w:sz w:val="24"/>
          <w:szCs w:val="24"/>
          <w:lang w:eastAsia="pt-BR"/>
        </w:rPr>
        <w:t>:</w:t>
      </w:r>
    </w:p>
    <w:p w14:paraId="1A7023F7" w14:textId="23F71AA7" w:rsidR="003E44F0" w:rsidRPr="001E4B49" w:rsidRDefault="00FF2660" w:rsidP="0046219F">
      <w:pPr>
        <w:suppressAutoHyphens w:val="0"/>
        <w:spacing w:before="120" w:after="120" w:line="240" w:lineRule="auto"/>
        <w:ind w:left="1134"/>
        <w:rPr>
          <w:rFonts w:ascii="Times New Roman" w:eastAsia="Times New Roman" w:hAnsi="Times New Roman" w:cs="Times New Roman"/>
          <w:color w:val="000000"/>
          <w:lang w:eastAsia="pt-BR"/>
        </w:rPr>
      </w:pPr>
      <w:bookmarkStart w:id="0" w:name="art115i"/>
      <w:bookmarkEnd w:id="0"/>
      <w:r w:rsidRPr="001E4B49">
        <w:rPr>
          <w:rFonts w:ascii="Times New Roman" w:eastAsia="Times New Roman" w:hAnsi="Times New Roman" w:cs="Times New Roman"/>
          <w:color w:val="000000"/>
          <w:lang w:eastAsia="pt-BR"/>
        </w:rPr>
        <w:t>(...)</w:t>
      </w:r>
    </w:p>
    <w:p w14:paraId="32D61264" w14:textId="77777777" w:rsidR="003E44F0" w:rsidRPr="001E4B49" w:rsidRDefault="003E44F0" w:rsidP="0046219F">
      <w:pPr>
        <w:pStyle w:val="NormalWeb"/>
        <w:spacing w:before="120" w:beforeAutospacing="0" w:after="120" w:afterAutospacing="0"/>
        <w:ind w:left="1134"/>
        <w:rPr>
          <w:color w:val="000000"/>
          <w:sz w:val="22"/>
          <w:szCs w:val="22"/>
        </w:rPr>
      </w:pPr>
      <w:bookmarkStart w:id="1" w:name="art115v"/>
      <w:bookmarkEnd w:id="1"/>
      <w:r w:rsidRPr="001E4B49">
        <w:rPr>
          <w:color w:val="000000"/>
          <w:sz w:val="22"/>
          <w:szCs w:val="22"/>
        </w:rPr>
        <w:t xml:space="preserve">V - </w:t>
      </w:r>
      <w:r w:rsidRPr="001E4B49">
        <w:rPr>
          <w:b/>
          <w:bCs/>
          <w:color w:val="000000"/>
          <w:sz w:val="22"/>
          <w:szCs w:val="22"/>
        </w:rPr>
        <w:t>mensalidades de associações</w:t>
      </w:r>
      <w:r w:rsidRPr="001E4B49">
        <w:rPr>
          <w:color w:val="000000"/>
          <w:sz w:val="22"/>
          <w:szCs w:val="22"/>
        </w:rPr>
        <w:t xml:space="preserve"> e demais entidades de aposentados legalmente reconhecidas, desde que autorizadas por seus filiados.</w:t>
      </w:r>
    </w:p>
    <w:p w14:paraId="45A175D8" w14:textId="77777777" w:rsidR="00726B21" w:rsidRPr="001E4B49" w:rsidRDefault="003E44F0" w:rsidP="0046219F">
      <w:pPr>
        <w:spacing w:before="120" w:after="120"/>
        <w:ind w:left="1134"/>
        <w:jc w:val="both"/>
        <w:rPr>
          <w:rFonts w:ascii="Times New Roman" w:hAnsi="Times New Roman" w:cs="Times New Roman"/>
          <w:color w:val="000000"/>
          <w:shd w:val="clear" w:color="auto" w:fill="FFFFFF"/>
        </w:rPr>
      </w:pPr>
      <w:r w:rsidRPr="001E4B49">
        <w:rPr>
          <w:rFonts w:ascii="Times New Roman" w:hAnsi="Times New Roman" w:cs="Times New Roman"/>
          <w:color w:val="000000"/>
          <w:shd w:val="clear" w:color="auto" w:fill="FFFFFF"/>
        </w:rPr>
        <w:t xml:space="preserve">VI - </w:t>
      </w:r>
      <w:r w:rsidRPr="001E4B49">
        <w:rPr>
          <w:rFonts w:ascii="Times New Roman" w:hAnsi="Times New Roman" w:cs="Times New Roman"/>
          <w:b/>
          <w:bCs/>
          <w:color w:val="000000"/>
          <w:shd w:val="clear" w:color="auto" w:fill="FFFFFF"/>
        </w:rPr>
        <w:t>pagamento de empréstimos, financiamentos e operações de arrendamento mercantil concedidos por instituições financeiras e sociedades de arrendamento mercantil, ou por entidades fechadas ou abertas de previdência complementar</w:t>
      </w:r>
      <w:r w:rsidRPr="001E4B49">
        <w:rPr>
          <w:rFonts w:ascii="Times New Roman" w:hAnsi="Times New Roman" w:cs="Times New Roman"/>
          <w:color w:val="000000"/>
          <w:shd w:val="clear" w:color="auto" w:fill="FFFFFF"/>
        </w:rPr>
        <w:t>, públicas e privadas, quando expressamente autorizado pelo beneficiário, até o limite de 45% (quarenta e cinco por cento) do valor do benefício, sendo 35% (trinta e cinco por cento) destinados exclusivamente a empréstimos, financiamentos e arrendamentos mercantis, 5% (cinco por cento) destinados exclusivamente à amortização de despesas contraídas por meio de cartão de crédito consignado ou à utilização com a finalidade de saque por meio de cartão de crédito consignado e 5% (cinco por cento) destinados exclusivamente à amortização de despesas contraídas por meio de cartão consignado de benefício ou à utilização com a finalidade de saque por meio de cartão consignado de benefício.</w:t>
      </w:r>
    </w:p>
    <w:p w14:paraId="1244CD6F" w14:textId="10BD939C" w:rsidR="00E82997" w:rsidRPr="00E82997" w:rsidRDefault="00964DF4" w:rsidP="00C00CE2">
      <w:pPr>
        <w:jc w:val="both"/>
        <w:rPr>
          <w:rFonts w:ascii="Times New Roman" w:hAnsi="Times New Roman" w:cs="Times New Roman"/>
          <w:sz w:val="24"/>
          <w:szCs w:val="24"/>
        </w:rPr>
      </w:pPr>
      <w:r w:rsidRPr="001E4B49">
        <w:tab/>
      </w:r>
      <w:r w:rsidR="00C00CE2" w:rsidRPr="00E82997">
        <w:rPr>
          <w:rFonts w:ascii="Times New Roman" w:hAnsi="Times New Roman" w:cs="Times New Roman"/>
          <w:sz w:val="24"/>
          <w:szCs w:val="24"/>
        </w:rPr>
        <w:t>O art. 154 do Decreto 3.048</w:t>
      </w:r>
      <w:r w:rsidR="00E24E93" w:rsidRPr="00E82997">
        <w:rPr>
          <w:rFonts w:ascii="Times New Roman" w:hAnsi="Times New Roman" w:cs="Times New Roman"/>
          <w:sz w:val="24"/>
          <w:szCs w:val="24"/>
        </w:rPr>
        <w:t>/199 dispõe sobre os descontos de contribuição sindical ou enti</w:t>
      </w:r>
      <w:r w:rsidR="00E82997" w:rsidRPr="00E82997">
        <w:rPr>
          <w:rFonts w:ascii="Times New Roman" w:hAnsi="Times New Roman" w:cs="Times New Roman"/>
          <w:sz w:val="24"/>
          <w:szCs w:val="24"/>
        </w:rPr>
        <w:t>dade sindical ou associativa:</w:t>
      </w:r>
    </w:p>
    <w:p w14:paraId="674AD2C3" w14:textId="77777777" w:rsidR="00C00CE2" w:rsidRPr="00F82F58" w:rsidRDefault="00C00CE2" w:rsidP="00C00CE2">
      <w:pPr>
        <w:jc w:val="both"/>
        <w:rPr>
          <w:rFonts w:ascii="Times New Roman" w:hAnsi="Times New Roman" w:cs="Times New Roman"/>
        </w:rPr>
      </w:pPr>
      <w:r>
        <w:rPr>
          <w:rFonts w:ascii="Times New Roman" w:hAnsi="Times New Roman" w:cs="Times New Roman"/>
          <w:sz w:val="24"/>
          <w:szCs w:val="24"/>
        </w:rPr>
        <w:t xml:space="preserve">                 </w:t>
      </w:r>
      <w:r w:rsidRPr="00F82F58">
        <w:rPr>
          <w:rFonts w:ascii="Times New Roman" w:hAnsi="Times New Roman" w:cs="Times New Roman"/>
        </w:rPr>
        <w:t xml:space="preserve"> (...)</w:t>
      </w:r>
    </w:p>
    <w:p w14:paraId="3C8471E2" w14:textId="758358C6" w:rsidR="00C00CE2" w:rsidRDefault="00C00CE2" w:rsidP="00C00CE2">
      <w:pPr>
        <w:ind w:left="1134"/>
        <w:jc w:val="both"/>
        <w:rPr>
          <w:rFonts w:ascii="Times New Roman" w:hAnsi="Times New Roman" w:cs="Times New Roman"/>
        </w:rPr>
      </w:pPr>
      <w:r w:rsidRPr="00F82F58">
        <w:rPr>
          <w:rFonts w:ascii="Times New Roman" w:hAnsi="Times New Roman" w:cs="Times New Roman"/>
        </w:rPr>
        <w:t xml:space="preserve">V - mensalidades de associações e de demais entidades de aposentados ou pensionistas legalmente reconhecidas, constituídas e em funcionamento, desde que autorizadas por seus filiados, observado o disposto nos § 1º ao § 1º-I; </w:t>
      </w:r>
      <w:r w:rsidR="00495361">
        <w:rPr>
          <w:rFonts w:ascii="Times New Roman" w:hAnsi="Times New Roman" w:cs="Times New Roman"/>
        </w:rPr>
        <w:t>e</w:t>
      </w:r>
    </w:p>
    <w:p w14:paraId="2FF3C38D" w14:textId="35A1BAE9" w:rsidR="00495361" w:rsidRPr="00F82F58" w:rsidRDefault="00495361" w:rsidP="00C00CE2">
      <w:pPr>
        <w:ind w:left="1134"/>
        <w:jc w:val="both"/>
        <w:rPr>
          <w:rFonts w:ascii="Times New Roman" w:hAnsi="Times New Roman" w:cs="Times New Roman"/>
        </w:rPr>
      </w:pPr>
      <w:r w:rsidRPr="00F82F58">
        <w:rPr>
          <w:rFonts w:ascii="Times New Roman" w:hAnsi="Times New Roman" w:cs="Times New Roman"/>
        </w:rPr>
        <w:t>(...)</w:t>
      </w:r>
    </w:p>
    <w:p w14:paraId="4011CC49" w14:textId="7DA4183C" w:rsidR="00C00CE2" w:rsidRPr="00F82F58" w:rsidRDefault="00C00CE2" w:rsidP="00C00CE2">
      <w:pPr>
        <w:ind w:left="1134"/>
        <w:jc w:val="both"/>
        <w:rPr>
          <w:rFonts w:ascii="Times New Roman" w:hAnsi="Times New Roman" w:cs="Times New Roman"/>
        </w:rPr>
      </w:pPr>
      <w:r w:rsidRPr="00F82F58">
        <w:rPr>
          <w:rFonts w:ascii="Times New Roman" w:hAnsi="Times New Roman" w:cs="Times New Roman"/>
        </w:rPr>
        <w:t xml:space="preserve">§ 1º-D Considera-se associação ou entidade de aposentados ou pensionistas aquela formada por: </w:t>
      </w:r>
    </w:p>
    <w:p w14:paraId="05D6D68D" w14:textId="188C4973" w:rsidR="00C00CE2" w:rsidRPr="00F82F58" w:rsidRDefault="00C00CE2" w:rsidP="00C00CE2">
      <w:pPr>
        <w:ind w:left="1134"/>
        <w:jc w:val="both"/>
        <w:rPr>
          <w:rFonts w:ascii="Times New Roman" w:hAnsi="Times New Roman" w:cs="Times New Roman"/>
        </w:rPr>
      </w:pPr>
      <w:r w:rsidRPr="00F82F58">
        <w:rPr>
          <w:rFonts w:ascii="Times New Roman" w:hAnsi="Times New Roman" w:cs="Times New Roman"/>
        </w:rPr>
        <w:t>I - aposentados ou pensionistas, com objetivos inerentes a essas categorias; ou</w:t>
      </w:r>
      <w:r w:rsidR="00495361">
        <w:rPr>
          <w:rFonts w:ascii="Times New Roman" w:hAnsi="Times New Roman" w:cs="Times New Roman"/>
        </w:rPr>
        <w:t xml:space="preserve"> </w:t>
      </w:r>
    </w:p>
    <w:p w14:paraId="1DF1A462" w14:textId="77777777" w:rsidR="00C00CE2" w:rsidRPr="00F82F58" w:rsidRDefault="00C00CE2" w:rsidP="00C00CE2">
      <w:pPr>
        <w:ind w:left="1134"/>
        <w:jc w:val="both"/>
        <w:rPr>
          <w:rFonts w:ascii="Times New Roman" w:hAnsi="Times New Roman" w:cs="Times New Roman"/>
        </w:rPr>
      </w:pPr>
      <w:r w:rsidRPr="00F82F58">
        <w:rPr>
          <w:rFonts w:ascii="Times New Roman" w:hAnsi="Times New Roman" w:cs="Times New Roman"/>
        </w:rPr>
        <w:t>II - pessoas de categoria profissional específica, cujo estatuto as preveja como associados ativos e inativos, e que tenha dentre os seus objetivos a representação de aposentados ou pensionistas.</w:t>
      </w:r>
    </w:p>
    <w:p w14:paraId="6E8C63A7" w14:textId="0A78882E" w:rsidR="00C00CE2" w:rsidRPr="001918E6" w:rsidRDefault="00C00CE2" w:rsidP="001918E6">
      <w:pPr>
        <w:ind w:left="1134"/>
        <w:jc w:val="both"/>
        <w:rPr>
          <w:rFonts w:ascii="Times New Roman" w:hAnsi="Times New Roman" w:cs="Times New Roman"/>
        </w:rPr>
      </w:pPr>
      <w:r w:rsidRPr="00F82F58">
        <w:rPr>
          <w:rFonts w:ascii="Times New Roman" w:hAnsi="Times New Roman" w:cs="Times New Roman"/>
        </w:rPr>
        <w:t xml:space="preserve">§ 1º-E </w:t>
      </w:r>
      <w:r w:rsidRPr="001918E6">
        <w:rPr>
          <w:rFonts w:ascii="Times New Roman" w:hAnsi="Times New Roman" w:cs="Times New Roman"/>
          <w:b/>
          <w:bCs/>
        </w:rPr>
        <w:t>Considera-se mensalidade de associações e de demais entidades</w:t>
      </w:r>
      <w:r w:rsidRPr="00F82F58">
        <w:rPr>
          <w:rFonts w:ascii="Times New Roman" w:hAnsi="Times New Roman" w:cs="Times New Roman"/>
        </w:rPr>
        <w:t xml:space="preserve"> de aposentados ou pensionistas a contribuição associativa, devida exclusivamente em razão da condição de associado, </w:t>
      </w:r>
      <w:r w:rsidRPr="001918E6">
        <w:rPr>
          <w:rFonts w:ascii="Times New Roman" w:hAnsi="Times New Roman" w:cs="Times New Roman"/>
          <w:b/>
          <w:bCs/>
        </w:rPr>
        <w:t>em decorrência de previsão estatutária ou definição pelas assembleias gerais, a qual não admite descontos de taxas extras, contribuições especiais, retribuição por serviços ou pacotes de serviços específicos, prêmios de seguros, empréstimos nem qualquer outro tipo de desconto</w:t>
      </w:r>
      <w:r w:rsidRPr="00F82F58">
        <w:rPr>
          <w:rFonts w:ascii="Times New Roman" w:hAnsi="Times New Roman" w:cs="Times New Roman"/>
        </w:rPr>
        <w:t xml:space="preserve">, sujeita ao </w:t>
      </w:r>
      <w:r w:rsidRPr="002A2093">
        <w:rPr>
          <w:rFonts w:ascii="Times New Roman" w:hAnsi="Times New Roman" w:cs="Times New Roman"/>
          <w:b/>
          <w:bCs/>
        </w:rPr>
        <w:t>limite máximo</w:t>
      </w:r>
      <w:r w:rsidRPr="00F82F58">
        <w:rPr>
          <w:rFonts w:ascii="Times New Roman" w:hAnsi="Times New Roman" w:cs="Times New Roman"/>
        </w:rPr>
        <w:t xml:space="preserve"> de desconto estabelecido </w:t>
      </w:r>
      <w:r w:rsidRPr="002A2093">
        <w:rPr>
          <w:rFonts w:ascii="Times New Roman" w:hAnsi="Times New Roman" w:cs="Times New Roman"/>
          <w:b/>
          <w:bCs/>
        </w:rPr>
        <w:t>em ato do Presidente do INSS</w:t>
      </w:r>
      <w:r w:rsidRPr="00F82F58">
        <w:rPr>
          <w:rFonts w:ascii="Times New Roman" w:hAnsi="Times New Roman" w:cs="Times New Roman"/>
        </w:rPr>
        <w:t>.</w:t>
      </w:r>
      <w:r w:rsidR="001918E6">
        <w:rPr>
          <w:rFonts w:ascii="Times New Roman" w:hAnsi="Times New Roman" w:cs="Times New Roman"/>
        </w:rPr>
        <w:t xml:space="preserve"> (grifos nossos)</w:t>
      </w:r>
    </w:p>
    <w:p w14:paraId="5E32B902" w14:textId="5FC37D78" w:rsidR="00726B21" w:rsidRPr="001E4B49" w:rsidRDefault="008E525C" w:rsidP="0046219F">
      <w:pPr>
        <w:pStyle w:val="aaa"/>
        <w:spacing w:after="120"/>
      </w:pPr>
      <w:r>
        <w:tab/>
      </w:r>
      <w:r w:rsidR="00726B21" w:rsidRPr="001E4B49">
        <w:t xml:space="preserve">A Lei 10.820/2003 dispõe sobre crédito consignado e abarca o caso dos titulares de benefícios operacionalizados pelo INSS. No âmbito </w:t>
      </w:r>
      <w:r w:rsidR="007D2C72">
        <w:t>do INSS</w:t>
      </w:r>
      <w:r w:rsidR="00726B21" w:rsidRPr="001E4B49">
        <w:t xml:space="preserve"> o consignado atualmente é regulamentado pela Instrução Normativa 138/2022. Da leitura desses normativos, observa-se que a responsabilidade </w:t>
      </w:r>
      <w:r w:rsidR="00726B21" w:rsidRPr="001E4B49">
        <w:lastRenderedPageBreak/>
        <w:t>do Instituto em relação a esse assunto “restringe-se à retenção dos valores autorizados pelo beneficiário e repasse à instituição consignatária”. Nesse sentido, cabe ao INSS, segundo o art. 27 do supracitado regulamento:</w:t>
      </w:r>
    </w:p>
    <w:p w14:paraId="5AF05DE3" w14:textId="77777777" w:rsidR="00726B21" w:rsidRPr="001E4B49" w:rsidRDefault="00726B21" w:rsidP="0046219F">
      <w:pPr>
        <w:shd w:val="clear" w:color="auto" w:fill="FFFFFF"/>
        <w:spacing w:before="120" w:after="120"/>
        <w:ind w:left="1134"/>
        <w:jc w:val="both"/>
        <w:rPr>
          <w:rFonts w:ascii="Times New Roman" w:hAnsi="Times New Roman" w:cs="Times New Roman"/>
          <w:iCs/>
          <w:color w:val="000000"/>
        </w:rPr>
      </w:pPr>
      <w:r w:rsidRPr="001E4B49">
        <w:rPr>
          <w:rFonts w:ascii="Times New Roman" w:hAnsi="Times New Roman" w:cs="Times New Roman"/>
          <w:iCs/>
          <w:color w:val="000000"/>
        </w:rPr>
        <w:t>I - credenciar as instituições financeiras, por intermédio da celebração de ACT, desde que atendidos os requisitos legais e técnicos exigidos, nos termos da Portaria nº 76/DIRBEN/INSS, de 2020;</w:t>
      </w:r>
    </w:p>
    <w:p w14:paraId="524EB756" w14:textId="77777777" w:rsidR="00726B21" w:rsidRPr="001E4B49" w:rsidRDefault="00726B21" w:rsidP="0046219F">
      <w:pPr>
        <w:shd w:val="clear" w:color="auto" w:fill="FFFFFF"/>
        <w:spacing w:before="120" w:after="120"/>
        <w:ind w:left="1134"/>
        <w:jc w:val="both"/>
        <w:rPr>
          <w:rFonts w:ascii="Times New Roman" w:hAnsi="Times New Roman" w:cs="Times New Roman"/>
          <w:iCs/>
          <w:color w:val="000000"/>
        </w:rPr>
      </w:pPr>
      <w:r w:rsidRPr="001E4B49">
        <w:rPr>
          <w:rFonts w:ascii="Times New Roman" w:hAnsi="Times New Roman" w:cs="Times New Roman"/>
          <w:iCs/>
          <w:color w:val="000000"/>
        </w:rPr>
        <w:t>II - disponibilizar informações sobre empréstimos consignados no endereço eletrônico www.gov.br/inss/;</w:t>
      </w:r>
    </w:p>
    <w:p w14:paraId="30DC5155" w14:textId="77777777" w:rsidR="00726B21" w:rsidRPr="001E4B49" w:rsidRDefault="00726B21" w:rsidP="0046219F">
      <w:pPr>
        <w:shd w:val="clear" w:color="auto" w:fill="FFFFFF"/>
        <w:spacing w:before="120" w:after="120"/>
        <w:ind w:left="1134"/>
        <w:jc w:val="both"/>
        <w:rPr>
          <w:rFonts w:ascii="Times New Roman" w:hAnsi="Times New Roman" w:cs="Times New Roman"/>
          <w:iCs/>
          <w:color w:val="000000"/>
        </w:rPr>
      </w:pPr>
      <w:r w:rsidRPr="001E4B49">
        <w:rPr>
          <w:rFonts w:ascii="Times New Roman" w:hAnsi="Times New Roman" w:cs="Times New Roman"/>
          <w:iCs/>
          <w:color w:val="000000"/>
        </w:rPr>
        <w:t>III - repassar os valores descontados na forma do art. 21, observado o disposto no seu parágrafo único;</w:t>
      </w:r>
    </w:p>
    <w:p w14:paraId="0F2903B9" w14:textId="77777777" w:rsidR="00726B21" w:rsidRPr="001E4B49" w:rsidRDefault="00726B21" w:rsidP="0046219F">
      <w:pPr>
        <w:shd w:val="clear" w:color="auto" w:fill="FFFFFF"/>
        <w:spacing w:before="120" w:after="120"/>
        <w:ind w:left="1134"/>
        <w:jc w:val="both"/>
        <w:rPr>
          <w:rFonts w:ascii="Times New Roman" w:hAnsi="Times New Roman" w:cs="Times New Roman"/>
          <w:iCs/>
          <w:color w:val="000000"/>
        </w:rPr>
      </w:pPr>
      <w:r w:rsidRPr="001E4B49">
        <w:rPr>
          <w:rFonts w:ascii="Times New Roman" w:hAnsi="Times New Roman" w:cs="Times New Roman"/>
          <w:iCs/>
          <w:color w:val="000000"/>
        </w:rPr>
        <w:t>IV - orientar os beneficiários do INSS a buscar atendimento junto aos Programas de Proteção e Defesa do Consumidor - Procon, quando não obtiverem êxito na resolução da reclamação efetuada na plataforma consumidor.gov.br; e</w:t>
      </w:r>
    </w:p>
    <w:p w14:paraId="33807B84" w14:textId="77777777" w:rsidR="00726B21" w:rsidRPr="001E4B49" w:rsidRDefault="00726B21" w:rsidP="0046219F">
      <w:pPr>
        <w:shd w:val="clear" w:color="auto" w:fill="FFFFFF"/>
        <w:spacing w:before="120" w:after="120"/>
        <w:ind w:left="1134"/>
        <w:jc w:val="both"/>
        <w:rPr>
          <w:rFonts w:ascii="Times New Roman" w:hAnsi="Times New Roman" w:cs="Times New Roman"/>
          <w:iCs/>
          <w:color w:val="000000"/>
        </w:rPr>
      </w:pPr>
      <w:r w:rsidRPr="001E4B49">
        <w:rPr>
          <w:rFonts w:ascii="Times New Roman" w:hAnsi="Times New Roman" w:cs="Times New Roman"/>
          <w:iCs/>
          <w:color w:val="000000"/>
        </w:rPr>
        <w:t>V - acompanhar periodicamente:</w:t>
      </w:r>
    </w:p>
    <w:p w14:paraId="630F5057" w14:textId="77777777" w:rsidR="00726B21" w:rsidRPr="001E4B49" w:rsidRDefault="00726B21" w:rsidP="0046219F">
      <w:pPr>
        <w:shd w:val="clear" w:color="auto" w:fill="FFFFFF"/>
        <w:spacing w:before="120" w:after="120"/>
        <w:ind w:left="1134"/>
        <w:jc w:val="both"/>
        <w:rPr>
          <w:rFonts w:ascii="Times New Roman" w:hAnsi="Times New Roman" w:cs="Times New Roman"/>
          <w:iCs/>
          <w:color w:val="000000"/>
        </w:rPr>
      </w:pPr>
      <w:r w:rsidRPr="001E4B49">
        <w:rPr>
          <w:rFonts w:ascii="Times New Roman" w:hAnsi="Times New Roman" w:cs="Times New Roman"/>
          <w:iCs/>
          <w:color w:val="000000"/>
        </w:rPr>
        <w:t>a) a manutenção das condições de habilitação e qualificação das instituições financeiras acordantes, por consulta à situação de regularidade no Siafi/Sicaf, bem como se estão adimplentes no Cadin;</w:t>
      </w:r>
    </w:p>
    <w:p w14:paraId="5D8A0E31" w14:textId="77777777" w:rsidR="00726B21" w:rsidRPr="001E4B49" w:rsidRDefault="00726B21" w:rsidP="0046219F">
      <w:pPr>
        <w:shd w:val="clear" w:color="auto" w:fill="FFFFFF"/>
        <w:spacing w:before="120" w:after="120"/>
        <w:ind w:left="1134"/>
        <w:jc w:val="both"/>
        <w:rPr>
          <w:rFonts w:ascii="Times New Roman" w:hAnsi="Times New Roman" w:cs="Times New Roman"/>
          <w:iCs/>
          <w:color w:val="000000"/>
        </w:rPr>
      </w:pPr>
      <w:r w:rsidRPr="001E4B49">
        <w:rPr>
          <w:rFonts w:ascii="Times New Roman" w:hAnsi="Times New Roman" w:cs="Times New Roman"/>
          <w:iCs/>
          <w:color w:val="000000"/>
        </w:rPr>
        <w:t>b) o cumprimento das normas e ACTs relativos à operação do crédito consignado disciplinado nesta Instrução Normativa; e</w:t>
      </w:r>
    </w:p>
    <w:p w14:paraId="144F5FEB" w14:textId="77777777" w:rsidR="00726B21" w:rsidRPr="001E4B49" w:rsidRDefault="00726B21" w:rsidP="0046219F">
      <w:pPr>
        <w:shd w:val="clear" w:color="auto" w:fill="FFFFFF"/>
        <w:spacing w:before="120" w:after="120"/>
        <w:ind w:left="1134"/>
        <w:jc w:val="both"/>
        <w:rPr>
          <w:rFonts w:ascii="Times New Roman" w:hAnsi="Times New Roman" w:cs="Times New Roman"/>
          <w:iCs/>
          <w:color w:val="000000"/>
        </w:rPr>
      </w:pPr>
      <w:r w:rsidRPr="001E4B49">
        <w:rPr>
          <w:rFonts w:ascii="Times New Roman" w:hAnsi="Times New Roman" w:cs="Times New Roman"/>
          <w:iCs/>
          <w:color w:val="000000"/>
        </w:rPr>
        <w:t>c) a qualidade dos serviços prestados pelas instituições consignatárias acordantes por meio:</w:t>
      </w:r>
    </w:p>
    <w:p w14:paraId="441F8659" w14:textId="77777777" w:rsidR="00726B21" w:rsidRPr="001E4B49" w:rsidRDefault="00726B21" w:rsidP="0046219F">
      <w:pPr>
        <w:shd w:val="clear" w:color="auto" w:fill="FFFFFF"/>
        <w:spacing w:before="120" w:after="120"/>
        <w:ind w:left="1134"/>
        <w:jc w:val="both"/>
        <w:rPr>
          <w:rFonts w:ascii="Times New Roman" w:hAnsi="Times New Roman" w:cs="Times New Roman"/>
          <w:iCs/>
          <w:color w:val="000000"/>
          <w:szCs w:val="24"/>
        </w:rPr>
      </w:pPr>
      <w:r w:rsidRPr="001E4B49">
        <w:rPr>
          <w:rFonts w:ascii="Times New Roman" w:hAnsi="Times New Roman" w:cs="Times New Roman"/>
          <w:iCs/>
          <w:color w:val="000000"/>
        </w:rPr>
        <w:t>(...)</w:t>
      </w:r>
    </w:p>
    <w:p w14:paraId="0871E538" w14:textId="43D1C8EE" w:rsidR="00726B21" w:rsidRPr="001E4B49" w:rsidRDefault="00726B21" w:rsidP="0046219F">
      <w:pPr>
        <w:pStyle w:val="aaa"/>
        <w:spacing w:after="120"/>
      </w:pPr>
      <w:r w:rsidRPr="001E4B49">
        <w:tab/>
        <w:t>A Empresa de Tecnologia e Informações da Previdência Social (Dataprev) também exerce papel importante na questão dos consignados, competindo a ela, de acordo com o art. 31:</w:t>
      </w:r>
    </w:p>
    <w:p w14:paraId="14734381" w14:textId="77777777" w:rsidR="00726B21" w:rsidRPr="001E4B49" w:rsidRDefault="00726B21" w:rsidP="0046219F">
      <w:pPr>
        <w:shd w:val="clear" w:color="auto" w:fill="FFFFFF"/>
        <w:spacing w:before="120" w:after="120"/>
        <w:ind w:left="1134"/>
        <w:jc w:val="both"/>
        <w:rPr>
          <w:rFonts w:ascii="Times New Roman" w:hAnsi="Times New Roman" w:cs="Times New Roman"/>
          <w:iCs/>
          <w:color w:val="000000"/>
        </w:rPr>
      </w:pPr>
      <w:r w:rsidRPr="001E4B49">
        <w:rPr>
          <w:rFonts w:ascii="Times New Roman" w:hAnsi="Times New Roman" w:cs="Times New Roman"/>
          <w:iCs/>
          <w:color w:val="000000"/>
        </w:rPr>
        <w:t>I - efetivar as operações tratadas nas Seções I, II e III do Capítulo III;</w:t>
      </w:r>
    </w:p>
    <w:p w14:paraId="24F15B25" w14:textId="77777777" w:rsidR="00726B21" w:rsidRPr="001E4B49" w:rsidRDefault="00726B21" w:rsidP="0046219F">
      <w:pPr>
        <w:shd w:val="clear" w:color="auto" w:fill="FFFFFF"/>
        <w:spacing w:before="120" w:after="120"/>
        <w:ind w:left="1134"/>
        <w:jc w:val="both"/>
        <w:rPr>
          <w:rFonts w:ascii="Times New Roman" w:hAnsi="Times New Roman" w:cs="Times New Roman"/>
          <w:iCs/>
          <w:color w:val="000000"/>
        </w:rPr>
      </w:pPr>
      <w:r w:rsidRPr="001E4B49">
        <w:rPr>
          <w:rFonts w:ascii="Times New Roman" w:hAnsi="Times New Roman" w:cs="Times New Roman"/>
          <w:iCs/>
          <w:color w:val="000000"/>
        </w:rPr>
        <w:t>II - disponibilizar ao INSS, em sistema de informações próprio, os dados das operações de crédito consignado em nível gerencial e operacional, para a rotina de acompanhamento do atendimento das instituições financeiras e cumprimento desta Instrução Normativa; e</w:t>
      </w:r>
    </w:p>
    <w:p w14:paraId="538C6639" w14:textId="29514DD8" w:rsidR="00B475F6" w:rsidRDefault="00726B21" w:rsidP="00501831">
      <w:pPr>
        <w:shd w:val="clear" w:color="auto" w:fill="FFFFFF"/>
        <w:spacing w:before="120" w:after="120"/>
        <w:ind w:left="1134"/>
        <w:jc w:val="both"/>
        <w:rPr>
          <w:rFonts w:ascii="Times New Roman" w:hAnsi="Times New Roman" w:cs="Times New Roman"/>
          <w:iCs/>
          <w:color w:val="000000"/>
        </w:rPr>
      </w:pPr>
      <w:r w:rsidRPr="001E4B49">
        <w:rPr>
          <w:rFonts w:ascii="Times New Roman" w:hAnsi="Times New Roman" w:cs="Times New Roman"/>
          <w:iCs/>
          <w:color w:val="000000"/>
        </w:rPr>
        <w:t>III - disponibilizar na Central de Serviços Meu INSS os contratos de operações de crédito consignado, ativos ou suspensos, iniciados a partir de 1º de outubro de 2021, encaminhados na forma da alínea "b" do inciso VI do art. 34.</w:t>
      </w:r>
    </w:p>
    <w:p w14:paraId="7F209444" w14:textId="67D416A4" w:rsidR="000368CC" w:rsidRPr="00453D84" w:rsidRDefault="00863F00" w:rsidP="005E1E43">
      <w:pPr>
        <w:pStyle w:val="Corpodetexto"/>
        <w:spacing w:before="1"/>
        <w:ind w:firstLine="1134"/>
        <w:rPr>
          <w:sz w:val="24"/>
          <w:szCs w:val="24"/>
        </w:rPr>
      </w:pPr>
      <w:r w:rsidRPr="00453D84">
        <w:rPr>
          <w:rFonts w:ascii="Times New Roman" w:hAnsi="Times New Roman" w:cs="Times New Roman"/>
          <w:sz w:val="24"/>
          <w:szCs w:val="24"/>
        </w:rPr>
        <w:t xml:space="preserve">A Instrução Normativa </w:t>
      </w:r>
      <w:r w:rsidR="00F60D88" w:rsidRPr="00F60D88">
        <w:rPr>
          <w:rFonts w:ascii="Times New Roman" w:hAnsi="Times New Roman" w:cs="Times New Roman"/>
          <w:sz w:val="24"/>
          <w:szCs w:val="24"/>
        </w:rPr>
        <w:t>INSS/PRES</w:t>
      </w:r>
      <w:r w:rsidR="00F60D88" w:rsidRPr="001E4B49">
        <w:rPr>
          <w:rFonts w:ascii="Times New Roman" w:hAnsi="Times New Roman" w:cs="Times New Roman"/>
          <w:sz w:val="20"/>
          <w:szCs w:val="20"/>
        </w:rPr>
        <w:t xml:space="preserve"> </w:t>
      </w:r>
      <w:r w:rsidRPr="00453D84">
        <w:rPr>
          <w:rFonts w:ascii="Times New Roman" w:hAnsi="Times New Roman" w:cs="Times New Roman"/>
          <w:sz w:val="24"/>
          <w:szCs w:val="24"/>
        </w:rPr>
        <w:t xml:space="preserve">100/2018 </w:t>
      </w:r>
      <w:r w:rsidR="00FE5BFD" w:rsidRPr="00453D84">
        <w:rPr>
          <w:rFonts w:ascii="Times New Roman" w:hAnsi="Times New Roman" w:cs="Times New Roman"/>
          <w:sz w:val="24"/>
          <w:szCs w:val="24"/>
        </w:rPr>
        <w:t>v</w:t>
      </w:r>
      <w:r w:rsidR="00453D84" w:rsidRPr="00453D84">
        <w:rPr>
          <w:rFonts w:ascii="Times New Roman" w:hAnsi="Times New Roman" w:cs="Times New Roman"/>
          <w:sz w:val="24"/>
          <w:szCs w:val="24"/>
        </w:rPr>
        <w:t>e</w:t>
      </w:r>
      <w:r w:rsidR="00FE5BFD" w:rsidRPr="00453D84">
        <w:rPr>
          <w:rFonts w:ascii="Times New Roman" w:hAnsi="Times New Roman" w:cs="Times New Roman"/>
          <w:sz w:val="24"/>
          <w:szCs w:val="24"/>
        </w:rPr>
        <w:t xml:space="preserve">io assegurar que </w:t>
      </w:r>
      <w:r w:rsidR="00453D84" w:rsidRPr="00453D84">
        <w:rPr>
          <w:rFonts w:ascii="Times New Roman" w:hAnsi="Times New Roman" w:cs="Times New Roman"/>
          <w:sz w:val="24"/>
          <w:szCs w:val="24"/>
        </w:rPr>
        <w:t>os benefícios do INSS sejam</w:t>
      </w:r>
      <w:r w:rsidR="002A3325" w:rsidRPr="00453D84">
        <w:rPr>
          <w:rFonts w:ascii="Times New Roman" w:hAnsi="Times New Roman" w:cs="Times New Roman"/>
          <w:sz w:val="24"/>
          <w:szCs w:val="24"/>
        </w:rPr>
        <w:t xml:space="preserve"> </w:t>
      </w:r>
      <w:r w:rsidR="005E1E43" w:rsidRPr="00453D84">
        <w:rPr>
          <w:rFonts w:ascii="Times New Roman" w:hAnsi="Times New Roman" w:cs="Times New Roman"/>
          <w:sz w:val="24"/>
          <w:szCs w:val="24"/>
        </w:rPr>
        <w:t>concedidos</w:t>
      </w:r>
      <w:r w:rsidR="00543663" w:rsidRPr="00453D84">
        <w:rPr>
          <w:rFonts w:ascii="Times New Roman" w:hAnsi="Times New Roman" w:cs="Times New Roman"/>
          <w:sz w:val="24"/>
          <w:szCs w:val="24"/>
        </w:rPr>
        <w:t xml:space="preserve"> e bloqueados</w:t>
      </w:r>
      <w:r w:rsidR="002A3325" w:rsidRPr="00453D84">
        <w:rPr>
          <w:rFonts w:ascii="Times New Roman" w:hAnsi="Times New Roman" w:cs="Times New Roman"/>
          <w:sz w:val="24"/>
          <w:szCs w:val="24"/>
        </w:rPr>
        <w:t xml:space="preserve"> para averbação de descontos</w:t>
      </w:r>
      <w:r w:rsidR="00453D84" w:rsidRPr="00453D84">
        <w:rPr>
          <w:rFonts w:ascii="Times New Roman" w:hAnsi="Times New Roman" w:cs="Times New Roman"/>
          <w:sz w:val="24"/>
          <w:szCs w:val="24"/>
        </w:rPr>
        <w:t>, veja:</w:t>
      </w:r>
    </w:p>
    <w:p w14:paraId="2E8B6EE8" w14:textId="51A0D3A3" w:rsidR="000368CC" w:rsidRPr="005E1E43" w:rsidRDefault="000368CC" w:rsidP="00621396">
      <w:pPr>
        <w:shd w:val="clear" w:color="auto" w:fill="FFFFFF"/>
        <w:spacing w:before="120" w:after="120"/>
        <w:ind w:left="1134"/>
        <w:jc w:val="both"/>
        <w:rPr>
          <w:rFonts w:ascii="Times New Roman" w:hAnsi="Times New Roman" w:cs="Times New Roman"/>
          <w:iCs/>
          <w:color w:val="000000"/>
        </w:rPr>
      </w:pPr>
      <w:r w:rsidRPr="005E1E43">
        <w:rPr>
          <w:rFonts w:ascii="Times New Roman" w:hAnsi="Times New Roman" w:cs="Times New Roman"/>
          <w:iCs/>
          <w:color w:val="000000"/>
        </w:rPr>
        <w:t>§ 1º Os benefícios referidos no caput, uma vez concedidos,</w:t>
      </w:r>
      <w:r w:rsidR="005E1E43">
        <w:rPr>
          <w:rFonts w:ascii="Times New Roman" w:hAnsi="Times New Roman" w:cs="Times New Roman"/>
          <w:iCs/>
          <w:color w:val="000000"/>
        </w:rPr>
        <w:t xml:space="preserve"> </w:t>
      </w:r>
      <w:r w:rsidRPr="005E1E43">
        <w:rPr>
          <w:rFonts w:ascii="Times New Roman" w:hAnsi="Times New Roman" w:cs="Times New Roman"/>
          <w:iCs/>
          <w:color w:val="000000"/>
        </w:rPr>
        <w:t xml:space="preserve">permanecerão bloqueados para a realização de operações relacionadas à consignação de valores relativos a empréstimos, financiamentos, cartões de crédito e operações de arrendamento mercantil até que haja </w:t>
      </w:r>
      <w:r w:rsidR="00543663" w:rsidRPr="005E1E43">
        <w:rPr>
          <w:rFonts w:ascii="Times New Roman" w:hAnsi="Times New Roman" w:cs="Times New Roman"/>
          <w:iCs/>
          <w:color w:val="000000"/>
        </w:rPr>
        <w:t>autorização</w:t>
      </w:r>
      <w:r w:rsidRPr="005E1E43">
        <w:rPr>
          <w:rFonts w:ascii="Times New Roman" w:hAnsi="Times New Roman" w:cs="Times New Roman"/>
          <w:iCs/>
          <w:color w:val="000000"/>
        </w:rPr>
        <w:t xml:space="preserve"> expressa para desbloqueio por parte de seu titular ou representante legal.</w:t>
      </w:r>
    </w:p>
    <w:p w14:paraId="362A9180" w14:textId="45CD48CA" w:rsidR="000368CC" w:rsidRPr="005E1E43" w:rsidRDefault="000368CC" w:rsidP="00621396">
      <w:pPr>
        <w:shd w:val="clear" w:color="auto" w:fill="FFFFFF"/>
        <w:spacing w:before="120" w:after="120"/>
        <w:ind w:left="1134"/>
        <w:jc w:val="both"/>
        <w:rPr>
          <w:rFonts w:ascii="Times New Roman" w:hAnsi="Times New Roman" w:cs="Times New Roman"/>
          <w:iCs/>
          <w:color w:val="000000"/>
        </w:rPr>
      </w:pPr>
      <w:r w:rsidRPr="005E1E43">
        <w:rPr>
          <w:rFonts w:ascii="Times New Roman" w:hAnsi="Times New Roman" w:cs="Times New Roman"/>
          <w:iCs/>
          <w:color w:val="000000"/>
        </w:rPr>
        <w:t>§ 2º O desbloqueio referido no § 1º deste artigo somente poderá ser autorizado após noventa dias contados a partir da Data de Despacho do Benefício - DDB, por meio de serviço eletrônico com acesso autenticado, para tratamento das autorizações emitidas em meio físico ou eletrônico.</w:t>
      </w:r>
    </w:p>
    <w:p w14:paraId="2A4F930F" w14:textId="25518622" w:rsidR="00DB07EC" w:rsidRPr="00681BBF" w:rsidRDefault="005B634A" w:rsidP="00681BBF">
      <w:pPr>
        <w:shd w:val="clear" w:color="auto" w:fill="FFFFFF"/>
        <w:spacing w:before="120" w:after="120"/>
        <w:ind w:firstLine="1134"/>
        <w:jc w:val="both"/>
        <w:rPr>
          <w:rFonts w:ascii="Times New Roman" w:hAnsi="Times New Roman" w:cs="Times New Roman"/>
          <w:sz w:val="24"/>
          <w:szCs w:val="24"/>
        </w:rPr>
      </w:pPr>
      <w:r w:rsidRPr="00681BBF">
        <w:rPr>
          <w:rFonts w:ascii="Times New Roman" w:hAnsi="Times New Roman" w:cs="Times New Roman"/>
          <w:sz w:val="24"/>
          <w:szCs w:val="24"/>
        </w:rPr>
        <w:t xml:space="preserve">A IN </w:t>
      </w:r>
      <w:r w:rsidR="00D4237F" w:rsidRPr="00D4237F">
        <w:rPr>
          <w:rFonts w:ascii="Times New Roman" w:hAnsi="Times New Roman" w:cs="Times New Roman"/>
          <w:sz w:val="24"/>
          <w:szCs w:val="24"/>
        </w:rPr>
        <w:t>INSS/PRES</w:t>
      </w:r>
      <w:r w:rsidR="00D4237F" w:rsidRPr="001E4B49">
        <w:rPr>
          <w:rFonts w:ascii="Times New Roman" w:hAnsi="Times New Roman" w:cs="Times New Roman"/>
          <w:sz w:val="20"/>
          <w:szCs w:val="20"/>
        </w:rPr>
        <w:t xml:space="preserve"> </w:t>
      </w:r>
      <w:r w:rsidRPr="00681BBF">
        <w:rPr>
          <w:rFonts w:ascii="Times New Roman" w:hAnsi="Times New Roman" w:cs="Times New Roman"/>
          <w:sz w:val="24"/>
          <w:szCs w:val="24"/>
        </w:rPr>
        <w:t>100</w:t>
      </w:r>
      <w:r w:rsidR="006962BC">
        <w:rPr>
          <w:rFonts w:ascii="Times New Roman" w:hAnsi="Times New Roman" w:cs="Times New Roman"/>
          <w:sz w:val="24"/>
          <w:szCs w:val="24"/>
        </w:rPr>
        <w:t>/2018</w:t>
      </w:r>
      <w:r w:rsidRPr="00681BBF">
        <w:rPr>
          <w:rFonts w:ascii="Times New Roman" w:hAnsi="Times New Roman" w:cs="Times New Roman"/>
          <w:sz w:val="24"/>
          <w:szCs w:val="24"/>
        </w:rPr>
        <w:t xml:space="preserve"> ainda </w:t>
      </w:r>
      <w:r w:rsidR="00FF5044">
        <w:rPr>
          <w:rFonts w:ascii="Times New Roman" w:hAnsi="Times New Roman" w:cs="Times New Roman"/>
          <w:sz w:val="24"/>
          <w:szCs w:val="24"/>
        </w:rPr>
        <w:t>asseg</w:t>
      </w:r>
      <w:r w:rsidR="004075CF">
        <w:rPr>
          <w:rFonts w:ascii="Times New Roman" w:hAnsi="Times New Roman" w:cs="Times New Roman"/>
          <w:sz w:val="24"/>
          <w:szCs w:val="24"/>
        </w:rPr>
        <w:t>urou</w:t>
      </w:r>
      <w:r w:rsidRPr="00681BBF">
        <w:rPr>
          <w:rFonts w:ascii="Times New Roman" w:hAnsi="Times New Roman" w:cs="Times New Roman"/>
          <w:sz w:val="24"/>
          <w:szCs w:val="24"/>
        </w:rPr>
        <w:t xml:space="preserve"> </w:t>
      </w:r>
      <w:r w:rsidR="006962BC">
        <w:rPr>
          <w:rFonts w:ascii="Times New Roman" w:hAnsi="Times New Roman" w:cs="Times New Roman"/>
          <w:sz w:val="24"/>
          <w:szCs w:val="24"/>
        </w:rPr>
        <w:t>no artigo 2</w:t>
      </w:r>
      <w:r w:rsidR="004E724F">
        <w:rPr>
          <w:rFonts w:ascii="Times New Roman" w:hAnsi="Times New Roman" w:cs="Times New Roman"/>
          <w:sz w:val="24"/>
          <w:szCs w:val="24"/>
        </w:rPr>
        <w:t xml:space="preserve">º, inciso </w:t>
      </w:r>
      <w:r w:rsidR="00681BBF" w:rsidRPr="00681BBF">
        <w:rPr>
          <w:rFonts w:ascii="Times New Roman" w:hAnsi="Times New Roman" w:cs="Times New Roman"/>
          <w:sz w:val="24"/>
          <w:szCs w:val="24"/>
        </w:rPr>
        <w:t>I</w:t>
      </w:r>
      <w:r w:rsidR="004E724F">
        <w:rPr>
          <w:rFonts w:ascii="Times New Roman" w:hAnsi="Times New Roman" w:cs="Times New Roman"/>
          <w:sz w:val="24"/>
          <w:szCs w:val="24"/>
        </w:rPr>
        <w:t>, que a</w:t>
      </w:r>
      <w:r w:rsidR="00681BBF" w:rsidRPr="00681BBF">
        <w:rPr>
          <w:rFonts w:ascii="Times New Roman" w:hAnsi="Times New Roman" w:cs="Times New Roman"/>
          <w:sz w:val="24"/>
          <w:szCs w:val="24"/>
        </w:rPr>
        <w:t xml:space="preserve"> autorização por meio eletrônico</w:t>
      </w:r>
      <w:r w:rsidR="00C16842">
        <w:rPr>
          <w:rFonts w:ascii="Times New Roman" w:hAnsi="Times New Roman" w:cs="Times New Roman"/>
          <w:sz w:val="24"/>
          <w:szCs w:val="24"/>
        </w:rPr>
        <w:t xml:space="preserve"> </w:t>
      </w:r>
      <w:r w:rsidR="00CF560F">
        <w:rPr>
          <w:rFonts w:ascii="Times New Roman" w:hAnsi="Times New Roman" w:cs="Times New Roman"/>
          <w:sz w:val="24"/>
          <w:szCs w:val="24"/>
        </w:rPr>
        <w:t>deve</w:t>
      </w:r>
      <w:r w:rsidR="00C16842">
        <w:rPr>
          <w:rFonts w:ascii="Times New Roman" w:hAnsi="Times New Roman" w:cs="Times New Roman"/>
          <w:sz w:val="24"/>
          <w:szCs w:val="24"/>
        </w:rPr>
        <w:t xml:space="preserve"> acompanhada de</w:t>
      </w:r>
      <w:r w:rsidR="00681BBF" w:rsidRPr="00681BBF">
        <w:rPr>
          <w:rFonts w:ascii="Times New Roman" w:hAnsi="Times New Roman" w:cs="Times New Roman"/>
          <w:sz w:val="24"/>
          <w:szCs w:val="24"/>
        </w:rPr>
        <w:t xml:space="preserve"> rotina que permit</w:t>
      </w:r>
      <w:r w:rsidR="005446F2">
        <w:rPr>
          <w:rFonts w:ascii="Times New Roman" w:hAnsi="Times New Roman" w:cs="Times New Roman"/>
          <w:sz w:val="24"/>
          <w:szCs w:val="24"/>
        </w:rPr>
        <w:t>a</w:t>
      </w:r>
      <w:r w:rsidR="00681BBF" w:rsidRPr="00681BBF">
        <w:rPr>
          <w:rFonts w:ascii="Times New Roman" w:hAnsi="Times New Roman" w:cs="Times New Roman"/>
          <w:sz w:val="24"/>
          <w:szCs w:val="24"/>
        </w:rPr>
        <w:t xml:space="preserve"> confirmar a operação realizada nas instituições financeiras, garantindo a integridade da informação, titularidade, não repúdio, a partir de ferramentas eletrônicas</w:t>
      </w:r>
      <w:r w:rsidR="00C16842">
        <w:rPr>
          <w:rFonts w:ascii="Times New Roman" w:hAnsi="Times New Roman" w:cs="Times New Roman"/>
          <w:sz w:val="24"/>
          <w:szCs w:val="24"/>
        </w:rPr>
        <w:t>.</w:t>
      </w:r>
    </w:p>
    <w:p w14:paraId="04D6168B" w14:textId="43D6DCF5" w:rsidR="00D707C0" w:rsidRPr="001E4B49" w:rsidRDefault="00C5619B" w:rsidP="0046219F">
      <w:pPr>
        <w:spacing w:before="120" w:after="120" w:line="240" w:lineRule="auto"/>
        <w:jc w:val="both"/>
        <w:rPr>
          <w:rFonts w:ascii="Times New Roman" w:eastAsia="Times New Roman" w:hAnsi="Times New Roman" w:cs="Times New Roman"/>
          <w:b/>
          <w:bCs/>
          <w:color w:val="000000" w:themeColor="text1"/>
          <w:sz w:val="24"/>
          <w:szCs w:val="24"/>
        </w:rPr>
      </w:pPr>
      <w:r w:rsidRPr="001E4B49">
        <w:rPr>
          <w:rFonts w:ascii="Times New Roman" w:eastAsia="Times New Roman" w:hAnsi="Times New Roman" w:cs="Times New Roman"/>
          <w:b/>
          <w:bCs/>
          <w:color w:val="000000" w:themeColor="text1"/>
          <w:sz w:val="24"/>
          <w:szCs w:val="24"/>
        </w:rPr>
        <w:lastRenderedPageBreak/>
        <w:t>1.3. Clientes atendidos</w:t>
      </w:r>
    </w:p>
    <w:p w14:paraId="5672039B" w14:textId="4194326F" w:rsidR="00902F96" w:rsidRDefault="003E3D55" w:rsidP="0046219F">
      <w:pPr>
        <w:spacing w:before="120" w:after="120" w:line="240" w:lineRule="auto"/>
        <w:ind w:firstLine="1134"/>
        <w:jc w:val="both"/>
        <w:rPr>
          <w:rFonts w:ascii="Times New Roman" w:eastAsia="Times New Roman" w:hAnsi="Times New Roman" w:cs="Times New Roman"/>
          <w:sz w:val="24"/>
          <w:szCs w:val="24"/>
        </w:rPr>
      </w:pPr>
      <w:r w:rsidRPr="001E4B49">
        <w:rPr>
          <w:rFonts w:ascii="Times New Roman" w:eastAsia="Times New Roman" w:hAnsi="Times New Roman" w:cs="Times New Roman"/>
          <w:sz w:val="24"/>
          <w:szCs w:val="24"/>
        </w:rPr>
        <w:t xml:space="preserve">Os empréstimos consignados </w:t>
      </w:r>
      <w:r w:rsidR="00E36792" w:rsidRPr="001E4B49">
        <w:rPr>
          <w:rFonts w:ascii="Times New Roman" w:eastAsia="Times New Roman" w:hAnsi="Times New Roman" w:cs="Times New Roman"/>
          <w:sz w:val="24"/>
          <w:szCs w:val="24"/>
        </w:rPr>
        <w:t xml:space="preserve">e as contribuições </w:t>
      </w:r>
      <w:r w:rsidRPr="001E4B49">
        <w:rPr>
          <w:rFonts w:ascii="Times New Roman" w:eastAsia="Times New Roman" w:hAnsi="Times New Roman" w:cs="Times New Roman"/>
          <w:sz w:val="24"/>
          <w:szCs w:val="24"/>
        </w:rPr>
        <w:t>podem ser</w:t>
      </w:r>
      <w:r w:rsidR="00B462EC" w:rsidRPr="001E4B49">
        <w:rPr>
          <w:rFonts w:ascii="Times New Roman" w:eastAsia="Times New Roman" w:hAnsi="Times New Roman" w:cs="Times New Roman"/>
          <w:sz w:val="24"/>
          <w:szCs w:val="24"/>
        </w:rPr>
        <w:t>em</w:t>
      </w:r>
      <w:r w:rsidRPr="001E4B49">
        <w:rPr>
          <w:rFonts w:ascii="Times New Roman" w:eastAsia="Times New Roman" w:hAnsi="Times New Roman" w:cs="Times New Roman"/>
          <w:sz w:val="24"/>
          <w:szCs w:val="24"/>
        </w:rPr>
        <w:t xml:space="preserve"> realizados pela maioria dos beneficiários do INSS</w:t>
      </w:r>
      <w:r w:rsidR="00902F96" w:rsidRPr="001E4B49">
        <w:rPr>
          <w:rFonts w:ascii="Times New Roman" w:eastAsia="Times New Roman" w:hAnsi="Times New Roman" w:cs="Times New Roman"/>
          <w:sz w:val="24"/>
          <w:szCs w:val="24"/>
        </w:rPr>
        <w:t xml:space="preserve">, o que significa um potencial </w:t>
      </w:r>
      <w:r w:rsidRPr="001E4B49">
        <w:rPr>
          <w:rFonts w:ascii="Times New Roman" w:eastAsia="Times New Roman" w:hAnsi="Times New Roman" w:cs="Times New Roman"/>
          <w:sz w:val="24"/>
          <w:szCs w:val="24"/>
        </w:rPr>
        <w:t xml:space="preserve">de </w:t>
      </w:r>
      <w:r w:rsidR="00612BC9">
        <w:rPr>
          <w:rFonts w:ascii="Times New Roman" w:eastAsia="Times New Roman" w:hAnsi="Times New Roman" w:cs="Times New Roman"/>
          <w:sz w:val="24"/>
          <w:szCs w:val="24"/>
        </w:rPr>
        <w:t>36</w:t>
      </w:r>
      <w:r w:rsidRPr="001E4B49">
        <w:rPr>
          <w:rFonts w:ascii="Times New Roman" w:eastAsia="Times New Roman" w:hAnsi="Times New Roman" w:cs="Times New Roman"/>
          <w:sz w:val="24"/>
          <w:szCs w:val="24"/>
        </w:rPr>
        <w:t xml:space="preserve"> milhões de</w:t>
      </w:r>
      <w:r w:rsidR="00B73B05">
        <w:rPr>
          <w:rFonts w:ascii="Times New Roman" w:eastAsia="Times New Roman" w:hAnsi="Times New Roman" w:cs="Times New Roman"/>
          <w:sz w:val="24"/>
          <w:szCs w:val="24"/>
        </w:rPr>
        <w:t xml:space="preserve"> benefícios elegíveis para consignações.</w:t>
      </w:r>
    </w:p>
    <w:p w14:paraId="3AB3FC82" w14:textId="161FFBCA" w:rsidR="00501831" w:rsidRPr="00A63B23" w:rsidRDefault="00AD328C" w:rsidP="00A63B23">
      <w:pPr>
        <w:spacing w:before="120" w:after="120" w:line="240" w:lineRule="auto"/>
        <w:ind w:firstLine="11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Atualmente, há 61 milhões de empréstimos ativos, com um volume de R$ </w:t>
      </w:r>
      <w:r w:rsidR="00A63B23">
        <w:rPr>
          <w:rFonts w:ascii="Times New Roman" w:eastAsia="Times New Roman" w:hAnsi="Times New Roman" w:cs="Times New Roman"/>
          <w:sz w:val="24"/>
          <w:szCs w:val="24"/>
        </w:rPr>
        <w:t>8,5 bilhões de descontos mensais, de acordo com a Dataprev.</w:t>
      </w:r>
    </w:p>
    <w:p w14:paraId="04D616BC" w14:textId="335AC76A" w:rsidR="00D707C0" w:rsidRPr="001E4B49" w:rsidRDefault="4EFAE394" w:rsidP="0046219F">
      <w:pPr>
        <w:spacing w:before="120" w:after="120" w:line="240" w:lineRule="auto"/>
        <w:jc w:val="both"/>
        <w:rPr>
          <w:rFonts w:ascii="Times New Roman" w:hAnsi="Times New Roman" w:cs="Times New Roman"/>
          <w:b/>
          <w:bCs/>
          <w:color w:val="000000" w:themeColor="text1"/>
          <w:sz w:val="24"/>
          <w:szCs w:val="24"/>
        </w:rPr>
      </w:pPr>
      <w:r w:rsidRPr="001E4B49">
        <w:rPr>
          <w:rFonts w:ascii="Times New Roman" w:hAnsi="Times New Roman" w:cs="Times New Roman"/>
          <w:b/>
          <w:bCs/>
          <w:color w:val="000000" w:themeColor="text1"/>
          <w:sz w:val="24"/>
          <w:szCs w:val="24"/>
        </w:rPr>
        <w:t>1.</w:t>
      </w:r>
      <w:r w:rsidR="0014156C" w:rsidRPr="001E4B49">
        <w:rPr>
          <w:rFonts w:ascii="Times New Roman" w:hAnsi="Times New Roman" w:cs="Times New Roman"/>
          <w:b/>
          <w:bCs/>
          <w:color w:val="000000" w:themeColor="text1"/>
          <w:sz w:val="24"/>
          <w:szCs w:val="24"/>
        </w:rPr>
        <w:t>4.</w:t>
      </w:r>
      <w:r w:rsidRPr="001E4B49">
        <w:rPr>
          <w:rFonts w:ascii="Times New Roman" w:hAnsi="Times New Roman" w:cs="Times New Roman"/>
          <w:b/>
          <w:bCs/>
          <w:color w:val="000000" w:themeColor="text1"/>
          <w:sz w:val="24"/>
          <w:szCs w:val="24"/>
        </w:rPr>
        <w:t xml:space="preserve"> Histórico </w:t>
      </w:r>
    </w:p>
    <w:p w14:paraId="3A984DEE" w14:textId="77777777" w:rsidR="00756189" w:rsidRPr="0046219F" w:rsidRDefault="00592DF5" w:rsidP="0046219F">
      <w:pPr>
        <w:pStyle w:val="NormalWeb"/>
        <w:shd w:val="clear" w:color="auto" w:fill="FFFFFF"/>
        <w:spacing w:before="120" w:beforeAutospacing="0" w:after="120" w:afterAutospacing="0"/>
        <w:ind w:firstLine="1134"/>
        <w:jc w:val="both"/>
        <w:rPr>
          <w:lang w:eastAsia="en-US"/>
        </w:rPr>
      </w:pPr>
      <w:r w:rsidRPr="0046219F">
        <w:rPr>
          <w:lang w:eastAsia="en-US"/>
        </w:rPr>
        <w:t>O empréstimo consignado é uma modalidade de crédito que surgiu no Brasil na década de 60 e é destinado a </w:t>
      </w:r>
      <w:hyperlink r:id="rId11" w:tgtFrame="_blank" w:history="1">
        <w:r w:rsidRPr="0046219F">
          <w:rPr>
            <w:lang w:eastAsia="en-US"/>
          </w:rPr>
          <w:t>aposentados e pensionistas do INSS,</w:t>
        </w:r>
      </w:hyperlink>
      <w:r w:rsidRPr="0046219F">
        <w:rPr>
          <w:lang w:eastAsia="en-US"/>
        </w:rPr>
        <w:t> servidores públicos e funcionários de empresas privadas.</w:t>
      </w:r>
    </w:p>
    <w:p w14:paraId="5E3B74D4" w14:textId="77777777" w:rsidR="00C94BB8" w:rsidRPr="0046219F" w:rsidRDefault="00592DF5" w:rsidP="0046219F">
      <w:pPr>
        <w:pStyle w:val="NormalWeb"/>
        <w:shd w:val="clear" w:color="auto" w:fill="FFFFFF"/>
        <w:spacing w:before="120" w:beforeAutospacing="0" w:after="120" w:afterAutospacing="0"/>
        <w:ind w:firstLine="1134"/>
        <w:jc w:val="both"/>
        <w:rPr>
          <w:lang w:eastAsia="en-US"/>
        </w:rPr>
      </w:pPr>
      <w:r w:rsidRPr="0046219F">
        <w:rPr>
          <w:lang w:eastAsia="en-US"/>
        </w:rPr>
        <w:t>A história do empréstimo consignado começa com a necessidade dos trabalhadores de ter acesso a </w:t>
      </w:r>
      <w:hyperlink r:id="rId12" w:tgtFrame="_blank" w:history="1">
        <w:r w:rsidRPr="0046219F">
          <w:rPr>
            <w:lang w:eastAsia="en-US"/>
          </w:rPr>
          <w:t>crédito com juros mais baixos</w:t>
        </w:r>
      </w:hyperlink>
      <w:r w:rsidRPr="0046219F">
        <w:rPr>
          <w:lang w:eastAsia="en-US"/>
        </w:rPr>
        <w:t> e condições de pagamento mais flexíveis. Na época, os bancos e financeiras ofereciam taxas elevadas e exigiam garantias, o que tornava o crédito inacessível para a maioria das pessoas.</w:t>
      </w:r>
    </w:p>
    <w:p w14:paraId="214BBDB9" w14:textId="6110D800" w:rsidR="00592DF5" w:rsidRPr="0046219F" w:rsidRDefault="00592DF5" w:rsidP="0046219F">
      <w:pPr>
        <w:pStyle w:val="NormalWeb"/>
        <w:shd w:val="clear" w:color="auto" w:fill="FFFFFF"/>
        <w:spacing w:before="120" w:beforeAutospacing="0" w:after="120" w:afterAutospacing="0"/>
        <w:ind w:firstLine="1134"/>
        <w:jc w:val="both"/>
        <w:rPr>
          <w:lang w:eastAsia="en-US"/>
        </w:rPr>
      </w:pPr>
      <w:r w:rsidRPr="0046219F">
        <w:rPr>
          <w:lang w:eastAsia="en-US"/>
        </w:rPr>
        <w:t>Foi então que surgiram as cooperativas de crédito, que ofereciam empréstimos consignados aos aposentados e pensionistas do INSS. Essa modalidade de crédito foi tão bem-sucedida que logo foi estendida a outros trabalhadores, como </w:t>
      </w:r>
      <w:hyperlink r:id="rId13" w:tgtFrame="_blank" w:history="1">
        <w:r w:rsidRPr="0046219F">
          <w:rPr>
            <w:lang w:eastAsia="en-US"/>
          </w:rPr>
          <w:t>servidores públicos</w:t>
        </w:r>
      </w:hyperlink>
      <w:r w:rsidRPr="0046219F">
        <w:rPr>
          <w:lang w:eastAsia="en-US"/>
        </w:rPr>
        <w:t> e </w:t>
      </w:r>
      <w:hyperlink r:id="rId14" w:tgtFrame="_blank" w:history="1">
        <w:r w:rsidRPr="0046219F">
          <w:rPr>
            <w:lang w:eastAsia="en-US"/>
          </w:rPr>
          <w:t>funcionários de empresas privadas.</w:t>
        </w:r>
      </w:hyperlink>
    </w:p>
    <w:p w14:paraId="1438E4C2" w14:textId="1F7A392C" w:rsidR="00592DF5" w:rsidRPr="0046219F" w:rsidRDefault="00A16F79" w:rsidP="0046219F">
      <w:pPr>
        <w:spacing w:before="120" w:after="120" w:line="257" w:lineRule="auto"/>
        <w:ind w:firstLine="1134"/>
        <w:jc w:val="both"/>
        <w:rPr>
          <w:rFonts w:ascii="Times New Roman" w:eastAsia="Times New Roman" w:hAnsi="Times New Roman" w:cs="Times New Roman"/>
          <w:sz w:val="24"/>
          <w:szCs w:val="24"/>
        </w:rPr>
      </w:pPr>
      <w:r w:rsidRPr="0046219F">
        <w:rPr>
          <w:rFonts w:ascii="Times New Roman" w:eastAsia="Times New Roman" w:hAnsi="Times New Roman" w:cs="Times New Roman"/>
          <w:sz w:val="24"/>
          <w:szCs w:val="24"/>
        </w:rPr>
        <w:t>O empréstimo consignado é chamado assim porque a prestação é </w:t>
      </w:r>
      <w:hyperlink r:id="rId15" w:tgtFrame="_blank" w:history="1">
        <w:r w:rsidRPr="0046219F">
          <w:rPr>
            <w:rFonts w:ascii="Times New Roman" w:eastAsia="Times New Roman" w:hAnsi="Times New Roman" w:cs="Times New Roman"/>
            <w:sz w:val="24"/>
            <w:szCs w:val="24"/>
          </w:rPr>
          <w:t>descontada diretamente da folha de pagamento</w:t>
        </w:r>
      </w:hyperlink>
      <w:r w:rsidRPr="0046219F">
        <w:rPr>
          <w:rFonts w:ascii="Times New Roman" w:eastAsia="Times New Roman" w:hAnsi="Times New Roman" w:cs="Times New Roman"/>
          <w:sz w:val="24"/>
          <w:szCs w:val="24"/>
        </w:rPr>
        <w:t> ou do benefício previdenciário, tornando o processo de pagamento mais seguro e eficiente. Além disso, as taxas de juros são mais baixas do que as praticadas no mercado, tornando o crédito mais acessível para a população.</w:t>
      </w:r>
    </w:p>
    <w:p w14:paraId="445CB43B" w14:textId="7FB2EB0B" w:rsidR="00554F04" w:rsidRPr="0046219F" w:rsidRDefault="00554F04" w:rsidP="0046219F">
      <w:pPr>
        <w:spacing w:before="120" w:after="120" w:line="257" w:lineRule="auto"/>
        <w:ind w:firstLine="1134"/>
        <w:jc w:val="both"/>
        <w:rPr>
          <w:rFonts w:ascii="Times New Roman" w:eastAsia="Times New Roman" w:hAnsi="Times New Roman" w:cs="Times New Roman"/>
          <w:sz w:val="24"/>
          <w:szCs w:val="24"/>
        </w:rPr>
      </w:pPr>
      <w:r w:rsidRPr="0046219F">
        <w:rPr>
          <w:rFonts w:ascii="Times New Roman" w:eastAsia="Times New Roman" w:hAnsi="Times New Roman" w:cs="Times New Roman"/>
          <w:sz w:val="24"/>
          <w:szCs w:val="24"/>
        </w:rPr>
        <w:t>O crédito consignado em folha de pagamento foi regulamentado pela lei n. 10.820/03. A partir de 2004, tal forma de contratação adquiriu</w:t>
      </w:r>
      <w:r w:rsidR="00612B7B" w:rsidRPr="0046219F">
        <w:rPr>
          <w:rFonts w:ascii="Times New Roman" w:eastAsia="Times New Roman" w:hAnsi="Times New Roman" w:cs="Times New Roman"/>
          <w:sz w:val="24"/>
          <w:szCs w:val="24"/>
        </w:rPr>
        <w:t xml:space="preserve"> importância crescente no total de empréstimos pessoais concedidos pelas instituições financeiras.</w:t>
      </w:r>
    </w:p>
    <w:p w14:paraId="04D616CA" w14:textId="4EDBE825" w:rsidR="00D707C0" w:rsidRPr="001E4B49" w:rsidRDefault="00C5619B" w:rsidP="0046219F">
      <w:pPr>
        <w:spacing w:before="120" w:after="120" w:line="240" w:lineRule="auto"/>
        <w:jc w:val="both"/>
        <w:rPr>
          <w:rFonts w:ascii="Times New Roman" w:hAnsi="Times New Roman" w:cs="Times New Roman"/>
          <w:b/>
          <w:bCs/>
          <w:color w:val="000000" w:themeColor="text1"/>
          <w:sz w:val="24"/>
          <w:szCs w:val="24"/>
        </w:rPr>
      </w:pPr>
      <w:r w:rsidRPr="001E4B49">
        <w:rPr>
          <w:rFonts w:ascii="Times New Roman" w:hAnsi="Times New Roman" w:cs="Times New Roman"/>
          <w:b/>
          <w:bCs/>
          <w:color w:val="000000" w:themeColor="text1"/>
          <w:sz w:val="24"/>
          <w:szCs w:val="24"/>
        </w:rPr>
        <w:t xml:space="preserve">2. FUNCIONAMENTO DO OBJETO </w:t>
      </w:r>
    </w:p>
    <w:p w14:paraId="04D616CB" w14:textId="77777777" w:rsidR="00D707C0" w:rsidRPr="001E4B49" w:rsidRDefault="00C5619B" w:rsidP="0046219F">
      <w:pPr>
        <w:spacing w:before="120" w:after="120" w:line="240" w:lineRule="auto"/>
        <w:jc w:val="both"/>
        <w:rPr>
          <w:rFonts w:ascii="Times New Roman" w:hAnsi="Times New Roman" w:cs="Times New Roman"/>
          <w:b/>
          <w:color w:val="000000" w:themeColor="text1"/>
          <w:sz w:val="24"/>
          <w:szCs w:val="24"/>
        </w:rPr>
      </w:pPr>
      <w:r w:rsidRPr="001E4B49">
        <w:rPr>
          <w:rFonts w:ascii="Times New Roman" w:hAnsi="Times New Roman" w:cs="Times New Roman"/>
          <w:b/>
          <w:bCs/>
          <w:color w:val="000000" w:themeColor="text1"/>
          <w:sz w:val="24"/>
          <w:szCs w:val="24"/>
        </w:rPr>
        <w:t>2.1. Processos gerenciais</w:t>
      </w:r>
    </w:p>
    <w:p w14:paraId="66EE858D" w14:textId="77777777" w:rsidR="008A2A9C" w:rsidRDefault="008A2A9C" w:rsidP="006F1342">
      <w:pPr>
        <w:spacing w:before="120" w:after="120" w:line="240" w:lineRule="auto"/>
        <w:ind w:firstLine="1134"/>
        <w:jc w:val="both"/>
        <w:rPr>
          <w:rFonts w:ascii="Times New Roman" w:hAnsi="Times New Roman" w:cs="Times New Roman"/>
          <w:color w:val="000000" w:themeColor="text1"/>
          <w:sz w:val="24"/>
          <w:szCs w:val="24"/>
        </w:rPr>
      </w:pPr>
      <w:r w:rsidRPr="001E4B49">
        <w:rPr>
          <w:rFonts w:ascii="Times New Roman" w:hAnsi="Times New Roman" w:cs="Times New Roman"/>
          <w:color w:val="000000" w:themeColor="text1"/>
          <w:sz w:val="24"/>
          <w:szCs w:val="24"/>
        </w:rPr>
        <w:t>A participação do INSS nos empréstimos consignados é mínima, cabendo apenas aprovar os contratos com as instituições financeiras e fazer os repasses financeiros dos descontos.</w:t>
      </w:r>
    </w:p>
    <w:p w14:paraId="1A809030" w14:textId="1F8CB63C" w:rsidR="006F1342" w:rsidRPr="00D53D31" w:rsidRDefault="006F1342" w:rsidP="00D53D31">
      <w:pPr>
        <w:shd w:val="clear" w:color="auto" w:fill="FFFFFF"/>
        <w:spacing w:before="120" w:after="120" w:line="240" w:lineRule="auto"/>
        <w:ind w:firstLine="1134"/>
        <w:jc w:val="both"/>
        <w:textAlignment w:val="baseline"/>
        <w:rPr>
          <w:rFonts w:ascii="Times New Roman" w:eastAsia="Times New Roman" w:hAnsi="Times New Roman" w:cs="Times New Roman"/>
          <w:sz w:val="24"/>
          <w:szCs w:val="24"/>
        </w:rPr>
      </w:pPr>
      <w:r w:rsidRPr="001E4B49">
        <w:rPr>
          <w:rFonts w:ascii="Times New Roman" w:eastAsia="Times New Roman" w:hAnsi="Times New Roman" w:cs="Times New Roman"/>
          <w:sz w:val="24"/>
          <w:szCs w:val="24"/>
        </w:rPr>
        <w:t xml:space="preserve">O setor do INSS </w:t>
      </w:r>
      <w:r w:rsidR="004D45EE">
        <w:rPr>
          <w:rFonts w:ascii="Times New Roman" w:eastAsia="Times New Roman" w:hAnsi="Times New Roman" w:cs="Times New Roman"/>
          <w:sz w:val="24"/>
          <w:szCs w:val="24"/>
        </w:rPr>
        <w:t>responsável pela habilitação das instituições financeiras</w:t>
      </w:r>
      <w:r w:rsidRPr="001E4B49">
        <w:rPr>
          <w:rFonts w:ascii="Times New Roman" w:eastAsia="Times New Roman" w:hAnsi="Times New Roman" w:cs="Times New Roman"/>
          <w:sz w:val="24"/>
          <w:szCs w:val="24"/>
        </w:rPr>
        <w:t xml:space="preserve"> é a Divisão de Consignação em Benefícios da Diretoria de Benefícios e Relacionamento com o Cidadão.</w:t>
      </w:r>
      <w:r>
        <w:rPr>
          <w:rFonts w:ascii="Times New Roman" w:eastAsia="Times New Roman" w:hAnsi="Times New Roman" w:cs="Times New Roman"/>
          <w:sz w:val="24"/>
          <w:szCs w:val="24"/>
        </w:rPr>
        <w:t xml:space="preserve"> Essa divisão hoje </w:t>
      </w:r>
      <w:r w:rsidR="00D53D31">
        <w:rPr>
          <w:rFonts w:ascii="Times New Roman" w:eastAsia="Times New Roman" w:hAnsi="Times New Roman" w:cs="Times New Roman"/>
          <w:sz w:val="24"/>
          <w:szCs w:val="24"/>
        </w:rPr>
        <w:t xml:space="preserve">conta </w:t>
      </w:r>
      <w:r>
        <w:rPr>
          <w:rFonts w:ascii="Times New Roman" w:eastAsia="Times New Roman" w:hAnsi="Times New Roman" w:cs="Times New Roman"/>
          <w:sz w:val="24"/>
          <w:szCs w:val="24"/>
        </w:rPr>
        <w:t xml:space="preserve">apenas </w:t>
      </w:r>
      <w:r w:rsidR="00D53D31">
        <w:rPr>
          <w:rFonts w:ascii="Times New Roman" w:eastAsia="Times New Roman" w:hAnsi="Times New Roman" w:cs="Times New Roman"/>
          <w:sz w:val="24"/>
          <w:szCs w:val="24"/>
        </w:rPr>
        <w:t xml:space="preserve">com </w:t>
      </w:r>
      <w:r>
        <w:rPr>
          <w:rFonts w:ascii="Times New Roman" w:eastAsia="Times New Roman" w:hAnsi="Times New Roman" w:cs="Times New Roman"/>
          <w:sz w:val="24"/>
          <w:szCs w:val="24"/>
        </w:rPr>
        <w:t>três servidores</w:t>
      </w:r>
      <w:r w:rsidR="00D53D31">
        <w:rPr>
          <w:rFonts w:ascii="Times New Roman" w:eastAsia="Times New Roman" w:hAnsi="Times New Roman" w:cs="Times New Roman"/>
          <w:sz w:val="24"/>
          <w:szCs w:val="24"/>
        </w:rPr>
        <w:t xml:space="preserve"> para atender as demandas</w:t>
      </w:r>
      <w:r>
        <w:rPr>
          <w:rFonts w:ascii="Times New Roman" w:eastAsia="Times New Roman" w:hAnsi="Times New Roman" w:cs="Times New Roman"/>
          <w:sz w:val="24"/>
          <w:szCs w:val="24"/>
        </w:rPr>
        <w:t xml:space="preserve">. </w:t>
      </w:r>
    </w:p>
    <w:p w14:paraId="2C303253" w14:textId="14F3EF95" w:rsidR="002D2418" w:rsidRPr="004B0C23" w:rsidRDefault="008A2A9C" w:rsidP="002D2418">
      <w:pPr>
        <w:spacing w:before="120" w:after="120" w:line="240" w:lineRule="auto"/>
        <w:ind w:firstLine="1134"/>
        <w:jc w:val="both"/>
        <w:rPr>
          <w:rFonts w:ascii="Times New Roman" w:eastAsia="Times New Roman" w:hAnsi="Times New Roman" w:cs="Times New Roman"/>
          <w:sz w:val="24"/>
          <w:szCs w:val="24"/>
        </w:rPr>
      </w:pPr>
      <w:r w:rsidRPr="001E4B49">
        <w:rPr>
          <w:rFonts w:ascii="Times New Roman" w:hAnsi="Times New Roman" w:cs="Times New Roman"/>
          <w:color w:val="000000" w:themeColor="text1"/>
          <w:sz w:val="24"/>
          <w:szCs w:val="24"/>
        </w:rPr>
        <w:t xml:space="preserve"> </w:t>
      </w:r>
      <w:r w:rsidRPr="004B0C23">
        <w:rPr>
          <w:rFonts w:ascii="Times New Roman" w:eastAsia="Times New Roman" w:hAnsi="Times New Roman" w:cs="Times New Roman"/>
          <w:sz w:val="24"/>
          <w:szCs w:val="24"/>
        </w:rPr>
        <w:t xml:space="preserve">Já </w:t>
      </w:r>
      <w:r w:rsidR="002D2418" w:rsidRPr="004B0C23">
        <w:rPr>
          <w:rFonts w:ascii="Times New Roman" w:eastAsia="Times New Roman" w:hAnsi="Times New Roman" w:cs="Times New Roman"/>
          <w:sz w:val="24"/>
          <w:szCs w:val="24"/>
        </w:rPr>
        <w:t>a Dataprev é o órgão responsável, tanto pelos procedimentos operacionais quanto pela segurança da rotina de envio das informações de créditos em favor das instituições financeiras</w:t>
      </w:r>
    </w:p>
    <w:p w14:paraId="62BA1E9E" w14:textId="48173579" w:rsidR="00A137AA" w:rsidRDefault="00C91BA7" w:rsidP="00A137AA">
      <w:pPr>
        <w:spacing w:before="120" w:after="120" w:line="240" w:lineRule="auto"/>
        <w:ind w:firstLine="1134"/>
        <w:jc w:val="both"/>
        <w:rPr>
          <w:rFonts w:ascii="Times New Roman" w:eastAsia="Times New Roman" w:hAnsi="Times New Roman" w:cs="Times New Roman"/>
          <w:sz w:val="24"/>
          <w:szCs w:val="24"/>
        </w:rPr>
      </w:pPr>
      <w:r w:rsidRPr="003324A3">
        <w:rPr>
          <w:rFonts w:ascii="Times New Roman" w:eastAsia="Times New Roman" w:hAnsi="Times New Roman" w:cs="Times New Roman"/>
          <w:sz w:val="24"/>
          <w:szCs w:val="24"/>
        </w:rPr>
        <w:t>Os descontos de contribuições sindicais</w:t>
      </w:r>
      <w:r w:rsidR="006E6B4A" w:rsidRPr="003324A3">
        <w:rPr>
          <w:rFonts w:ascii="Times New Roman" w:eastAsia="Times New Roman" w:hAnsi="Times New Roman" w:cs="Times New Roman"/>
          <w:sz w:val="24"/>
          <w:szCs w:val="24"/>
        </w:rPr>
        <w:t>,</w:t>
      </w:r>
      <w:r w:rsidRPr="003324A3">
        <w:rPr>
          <w:rFonts w:ascii="Times New Roman" w:eastAsia="Times New Roman" w:hAnsi="Times New Roman" w:cs="Times New Roman"/>
          <w:sz w:val="24"/>
          <w:szCs w:val="24"/>
        </w:rPr>
        <w:t xml:space="preserve"> permitido</w:t>
      </w:r>
      <w:r w:rsidR="00A5217C" w:rsidRPr="003324A3">
        <w:rPr>
          <w:rFonts w:ascii="Times New Roman" w:eastAsia="Times New Roman" w:hAnsi="Times New Roman" w:cs="Times New Roman"/>
          <w:sz w:val="24"/>
          <w:szCs w:val="24"/>
        </w:rPr>
        <w:t xml:space="preserve"> pelo artigo 115, da </w:t>
      </w:r>
      <w:r w:rsidRPr="003324A3">
        <w:rPr>
          <w:rFonts w:ascii="Times New Roman" w:eastAsia="Times New Roman" w:hAnsi="Times New Roman" w:cs="Times New Roman"/>
          <w:sz w:val="24"/>
          <w:szCs w:val="24"/>
        </w:rPr>
        <w:t>Lei 8.2013</w:t>
      </w:r>
      <w:r w:rsidR="00A5217C" w:rsidRPr="003324A3">
        <w:rPr>
          <w:rFonts w:ascii="Times New Roman" w:eastAsia="Times New Roman" w:hAnsi="Times New Roman" w:cs="Times New Roman"/>
          <w:sz w:val="24"/>
          <w:szCs w:val="24"/>
        </w:rPr>
        <w:t>/1991</w:t>
      </w:r>
      <w:r w:rsidR="005E2317" w:rsidRPr="003324A3">
        <w:rPr>
          <w:rFonts w:ascii="Times New Roman" w:eastAsia="Times New Roman" w:hAnsi="Times New Roman" w:cs="Times New Roman"/>
          <w:sz w:val="24"/>
          <w:szCs w:val="24"/>
        </w:rPr>
        <w:t xml:space="preserve">, </w:t>
      </w:r>
      <w:r w:rsidR="00B24B27" w:rsidRPr="003324A3">
        <w:rPr>
          <w:rFonts w:ascii="Times New Roman" w:eastAsia="Times New Roman" w:hAnsi="Times New Roman" w:cs="Times New Roman"/>
          <w:sz w:val="24"/>
          <w:szCs w:val="24"/>
        </w:rPr>
        <w:t xml:space="preserve">podem ser de </w:t>
      </w:r>
      <w:r w:rsidR="006E6B4A" w:rsidRPr="003324A3">
        <w:rPr>
          <w:rFonts w:ascii="Times New Roman" w:eastAsia="Times New Roman" w:hAnsi="Times New Roman" w:cs="Times New Roman"/>
          <w:sz w:val="24"/>
          <w:szCs w:val="24"/>
        </w:rPr>
        <w:t>no máximo 1%</w:t>
      </w:r>
      <w:r w:rsidR="00146081" w:rsidRPr="003324A3">
        <w:rPr>
          <w:rFonts w:ascii="Times New Roman" w:eastAsia="Times New Roman" w:hAnsi="Times New Roman" w:cs="Times New Roman"/>
          <w:sz w:val="24"/>
          <w:szCs w:val="24"/>
        </w:rPr>
        <w:t xml:space="preserve"> do valor do benefício, de acordo com o INSS, ou seja, o maior desconto será de no máximo 75,00 reais. </w:t>
      </w:r>
      <w:r w:rsidR="00FF61C1" w:rsidRPr="00FF61C1">
        <w:rPr>
          <w:rFonts w:ascii="Times New Roman" w:eastAsia="Times New Roman" w:hAnsi="Times New Roman" w:cs="Times New Roman"/>
          <w:sz w:val="24"/>
          <w:szCs w:val="24"/>
        </w:rPr>
        <w:t>Cada entidade</w:t>
      </w:r>
      <w:r w:rsidR="003324A3" w:rsidRPr="003324A3">
        <w:rPr>
          <w:rFonts w:ascii="Times New Roman" w:eastAsia="Times New Roman" w:hAnsi="Times New Roman" w:cs="Times New Roman"/>
          <w:sz w:val="24"/>
          <w:szCs w:val="24"/>
        </w:rPr>
        <w:t xml:space="preserve"> sindical</w:t>
      </w:r>
      <w:r w:rsidR="00FF61C1" w:rsidRPr="00FF61C1">
        <w:rPr>
          <w:rFonts w:ascii="Times New Roman" w:eastAsia="Times New Roman" w:hAnsi="Times New Roman" w:cs="Times New Roman"/>
          <w:sz w:val="24"/>
          <w:szCs w:val="24"/>
        </w:rPr>
        <w:t> fixa o porcentual ou valor do desconto, aprovado em assembleia geral</w:t>
      </w:r>
      <w:r w:rsidR="00A137AA">
        <w:rPr>
          <w:rFonts w:ascii="Times New Roman" w:eastAsia="Times New Roman" w:hAnsi="Times New Roman" w:cs="Times New Roman"/>
          <w:sz w:val="24"/>
          <w:szCs w:val="24"/>
        </w:rPr>
        <w:t>.</w:t>
      </w:r>
    </w:p>
    <w:p w14:paraId="33818164" w14:textId="77EA715C" w:rsidR="00827BA8" w:rsidRDefault="00356303" w:rsidP="00FF5044">
      <w:pPr>
        <w:spacing w:before="120" w:after="120" w:line="240" w:lineRule="auto"/>
        <w:ind w:firstLine="11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Caso o segurado queira </w:t>
      </w:r>
      <w:r w:rsidR="00EC30F7" w:rsidRPr="0067706D">
        <w:rPr>
          <w:rFonts w:ascii="Times New Roman" w:eastAsia="Times New Roman" w:hAnsi="Times New Roman" w:cs="Times New Roman"/>
          <w:sz w:val="24"/>
          <w:szCs w:val="24"/>
        </w:rPr>
        <w:t>excluir o desconto realizado por associações ou sindicatos no benefício</w:t>
      </w:r>
      <w:r w:rsidR="0067706D" w:rsidRPr="0067706D">
        <w:rPr>
          <w:rFonts w:ascii="Times New Roman" w:eastAsia="Times New Roman" w:hAnsi="Times New Roman" w:cs="Times New Roman"/>
          <w:sz w:val="24"/>
          <w:szCs w:val="24"/>
        </w:rPr>
        <w:t xml:space="preserve"> pode ser feito pelo Meu INSS</w:t>
      </w:r>
      <w:r w:rsidR="007605DB">
        <w:rPr>
          <w:rFonts w:ascii="Times New Roman" w:eastAsia="Times New Roman" w:hAnsi="Times New Roman" w:cs="Times New Roman"/>
          <w:sz w:val="24"/>
          <w:szCs w:val="24"/>
        </w:rPr>
        <w:t xml:space="preserve"> de forma eletrônica</w:t>
      </w:r>
      <w:r w:rsidR="0067706D" w:rsidRPr="0067706D">
        <w:rPr>
          <w:rFonts w:ascii="Times New Roman" w:eastAsia="Times New Roman" w:hAnsi="Times New Roman" w:cs="Times New Roman"/>
          <w:sz w:val="24"/>
          <w:szCs w:val="24"/>
        </w:rPr>
        <w:t>.</w:t>
      </w:r>
    </w:p>
    <w:p w14:paraId="5FCB8237" w14:textId="4A0798DB" w:rsidR="00827BA8" w:rsidRPr="00315289" w:rsidRDefault="00827BA8" w:rsidP="00315289">
      <w:pPr>
        <w:spacing w:before="120" w:after="120" w:line="240" w:lineRule="auto"/>
        <w:ind w:firstLine="1134"/>
        <w:jc w:val="center"/>
        <w:rPr>
          <w:rFonts w:ascii="Times New Roman" w:eastAsia="Times New Roman" w:hAnsi="Times New Roman" w:cs="Times New Roman"/>
          <w:b/>
          <w:bCs/>
          <w:sz w:val="24"/>
          <w:szCs w:val="24"/>
        </w:rPr>
      </w:pPr>
      <w:r w:rsidRPr="00315289">
        <w:rPr>
          <w:rFonts w:ascii="Times New Roman" w:eastAsia="Times New Roman" w:hAnsi="Times New Roman" w:cs="Times New Roman"/>
          <w:b/>
          <w:bCs/>
          <w:sz w:val="24"/>
          <w:szCs w:val="24"/>
        </w:rPr>
        <w:t xml:space="preserve">Fluxo de informações </w:t>
      </w:r>
      <w:r w:rsidR="00315289" w:rsidRPr="00315289">
        <w:rPr>
          <w:rFonts w:ascii="Times New Roman" w:eastAsia="Times New Roman" w:hAnsi="Times New Roman" w:cs="Times New Roman"/>
          <w:b/>
          <w:bCs/>
          <w:sz w:val="24"/>
          <w:szCs w:val="24"/>
        </w:rPr>
        <w:t>na consignação em benefícios</w:t>
      </w:r>
    </w:p>
    <w:p w14:paraId="5797BDCE" w14:textId="7B972880" w:rsidR="00A137AA" w:rsidRPr="001E4B49" w:rsidRDefault="00827BA8" w:rsidP="00A137AA">
      <w:pPr>
        <w:spacing w:before="120" w:after="120" w:line="240" w:lineRule="auto"/>
        <w:ind w:firstLine="1134"/>
        <w:rPr>
          <w:rFonts w:ascii="Times New Roman" w:eastAsia="Times New Roman" w:hAnsi="Times New Roman" w:cs="Times New Roman"/>
          <w:sz w:val="24"/>
          <w:szCs w:val="24"/>
        </w:rPr>
      </w:pPr>
      <w:r>
        <w:rPr>
          <w:rFonts w:ascii="Arial"/>
          <w:noProof/>
          <w:sz w:val="20"/>
        </w:rPr>
        <w:lastRenderedPageBreak/>
        <mc:AlternateContent>
          <mc:Choice Requires="wpg">
            <w:drawing>
              <wp:anchor distT="0" distB="0" distL="114300" distR="114300" simplePos="0" relativeHeight="251658240" behindDoc="1" locked="0" layoutInCell="1" allowOverlap="1" wp14:anchorId="70F9BEA4" wp14:editId="3D65CF8C">
                <wp:simplePos x="0" y="0"/>
                <wp:positionH relativeFrom="column">
                  <wp:posOffset>720725</wp:posOffset>
                </wp:positionH>
                <wp:positionV relativeFrom="paragraph">
                  <wp:posOffset>635</wp:posOffset>
                </wp:positionV>
                <wp:extent cx="5314315" cy="3822065"/>
                <wp:effectExtent l="0" t="0" r="635" b="6985"/>
                <wp:wrapTight wrapText="bothSides">
                  <wp:wrapPolygon edited="0">
                    <wp:start x="77" y="108"/>
                    <wp:lineTo x="77" y="1507"/>
                    <wp:lineTo x="232" y="1830"/>
                    <wp:lineTo x="77" y="1830"/>
                    <wp:lineTo x="77" y="21532"/>
                    <wp:lineTo x="21525" y="21532"/>
                    <wp:lineTo x="18660" y="20778"/>
                    <wp:lineTo x="18583" y="19056"/>
                    <wp:lineTo x="19667" y="18410"/>
                    <wp:lineTo x="17189" y="17333"/>
                    <wp:lineTo x="17499" y="17333"/>
                    <wp:lineTo x="20828" y="16364"/>
                    <wp:lineTo x="20364" y="15611"/>
                    <wp:lineTo x="20286" y="13888"/>
                    <wp:lineTo x="20751" y="13888"/>
                    <wp:lineTo x="19977" y="12811"/>
                    <wp:lineTo x="19047" y="12165"/>
                    <wp:lineTo x="18893" y="10443"/>
                    <wp:lineTo x="20519" y="9366"/>
                    <wp:lineTo x="18815" y="8720"/>
                    <wp:lineTo x="21215" y="8074"/>
                    <wp:lineTo x="20906" y="6998"/>
                    <wp:lineTo x="20751" y="5168"/>
                    <wp:lineTo x="14711" y="3553"/>
                    <wp:lineTo x="15795" y="3553"/>
                    <wp:lineTo x="19667" y="2153"/>
                    <wp:lineTo x="19357" y="1830"/>
                    <wp:lineTo x="21525" y="108"/>
                    <wp:lineTo x="77" y="108"/>
                  </wp:wrapPolygon>
                </wp:wrapTight>
                <wp:docPr id="1495405317"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14315" cy="3822065"/>
                          <a:chOff x="0" y="0"/>
                          <a:chExt cx="8369" cy="4906"/>
                        </a:xfrm>
                      </wpg:grpSpPr>
                      <wps:wsp>
                        <wps:cNvPr id="54130640" name="Rectangle 67"/>
                        <wps:cNvSpPr>
                          <a:spLocks noChangeArrowheads="1"/>
                        </wps:cNvSpPr>
                        <wps:spPr bwMode="auto">
                          <a:xfrm>
                            <a:off x="3994" y="15"/>
                            <a:ext cx="1654" cy="4863"/>
                          </a:xfrm>
                          <a:prstGeom prst="rect">
                            <a:avLst/>
                          </a:prstGeom>
                          <a:noFill/>
                          <a:ln w="19812">
                            <a:solidFill>
                              <a:srgbClr val="0C343C"/>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8749117" name="Rectangle 66"/>
                        <wps:cNvSpPr>
                          <a:spLocks noChangeArrowheads="1"/>
                        </wps:cNvSpPr>
                        <wps:spPr bwMode="auto">
                          <a:xfrm>
                            <a:off x="5706" y="27"/>
                            <a:ext cx="2648" cy="4863"/>
                          </a:xfrm>
                          <a:prstGeom prst="rect">
                            <a:avLst/>
                          </a:prstGeom>
                          <a:noFill/>
                          <a:ln w="19812">
                            <a:solidFill>
                              <a:srgbClr val="4B112F"/>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4714533" name="Rectangle 65"/>
                        <wps:cNvSpPr>
                          <a:spLocks noChangeArrowheads="1"/>
                        </wps:cNvSpPr>
                        <wps:spPr bwMode="auto">
                          <a:xfrm>
                            <a:off x="15" y="27"/>
                            <a:ext cx="3905" cy="4863"/>
                          </a:xfrm>
                          <a:prstGeom prst="rect">
                            <a:avLst/>
                          </a:prstGeom>
                          <a:noFill/>
                          <a:ln w="19812">
                            <a:solidFill>
                              <a:srgbClr val="783E04"/>
                            </a:solidFill>
                            <a:prstDash val="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5760225" name="Freeform 64"/>
                        <wps:cNvSpPr>
                          <a:spLocks/>
                        </wps:cNvSpPr>
                        <wps:spPr bwMode="auto">
                          <a:xfrm>
                            <a:off x="2179" y="1116"/>
                            <a:ext cx="1500" cy="744"/>
                          </a:xfrm>
                          <a:custGeom>
                            <a:avLst/>
                            <a:gdLst>
                              <a:gd name="T0" fmla="+- 0 3555 2179"/>
                              <a:gd name="T1" fmla="*/ T0 w 1500"/>
                              <a:gd name="T2" fmla="+- 0 1116 1116"/>
                              <a:gd name="T3" fmla="*/ 1116 h 744"/>
                              <a:gd name="T4" fmla="+- 0 2303 2179"/>
                              <a:gd name="T5" fmla="*/ T4 w 1500"/>
                              <a:gd name="T6" fmla="+- 0 1116 1116"/>
                              <a:gd name="T7" fmla="*/ 1116 h 744"/>
                              <a:gd name="T8" fmla="+- 0 2255 2179"/>
                              <a:gd name="T9" fmla="*/ T8 w 1500"/>
                              <a:gd name="T10" fmla="+- 0 1126 1116"/>
                              <a:gd name="T11" fmla="*/ 1126 h 744"/>
                              <a:gd name="T12" fmla="+- 0 2216 2179"/>
                              <a:gd name="T13" fmla="*/ T12 w 1500"/>
                              <a:gd name="T14" fmla="+- 0 1152 1116"/>
                              <a:gd name="T15" fmla="*/ 1152 h 744"/>
                              <a:gd name="T16" fmla="+- 0 2189 2179"/>
                              <a:gd name="T17" fmla="*/ T16 w 1500"/>
                              <a:gd name="T18" fmla="+- 0 1192 1116"/>
                              <a:gd name="T19" fmla="*/ 1192 h 744"/>
                              <a:gd name="T20" fmla="+- 0 2179 2179"/>
                              <a:gd name="T21" fmla="*/ T20 w 1500"/>
                              <a:gd name="T22" fmla="+- 0 1240 1116"/>
                              <a:gd name="T23" fmla="*/ 1240 h 744"/>
                              <a:gd name="T24" fmla="+- 0 2179 2179"/>
                              <a:gd name="T25" fmla="*/ T24 w 1500"/>
                              <a:gd name="T26" fmla="+- 0 1736 1116"/>
                              <a:gd name="T27" fmla="*/ 1736 h 744"/>
                              <a:gd name="T28" fmla="+- 0 2189 2179"/>
                              <a:gd name="T29" fmla="*/ T28 w 1500"/>
                              <a:gd name="T30" fmla="+- 0 1784 1116"/>
                              <a:gd name="T31" fmla="*/ 1784 h 744"/>
                              <a:gd name="T32" fmla="+- 0 2216 2179"/>
                              <a:gd name="T33" fmla="*/ T32 w 1500"/>
                              <a:gd name="T34" fmla="+- 0 1824 1116"/>
                              <a:gd name="T35" fmla="*/ 1824 h 744"/>
                              <a:gd name="T36" fmla="+- 0 2255 2179"/>
                              <a:gd name="T37" fmla="*/ T36 w 1500"/>
                              <a:gd name="T38" fmla="+- 0 1850 1116"/>
                              <a:gd name="T39" fmla="*/ 1850 h 744"/>
                              <a:gd name="T40" fmla="+- 0 2303 2179"/>
                              <a:gd name="T41" fmla="*/ T40 w 1500"/>
                              <a:gd name="T42" fmla="+- 0 1860 1116"/>
                              <a:gd name="T43" fmla="*/ 1860 h 744"/>
                              <a:gd name="T44" fmla="+- 0 3555 2179"/>
                              <a:gd name="T45" fmla="*/ T44 w 1500"/>
                              <a:gd name="T46" fmla="+- 0 1860 1116"/>
                              <a:gd name="T47" fmla="*/ 1860 h 744"/>
                              <a:gd name="T48" fmla="+- 0 3603 2179"/>
                              <a:gd name="T49" fmla="*/ T48 w 1500"/>
                              <a:gd name="T50" fmla="+- 0 1850 1116"/>
                              <a:gd name="T51" fmla="*/ 1850 h 744"/>
                              <a:gd name="T52" fmla="+- 0 3643 2179"/>
                              <a:gd name="T53" fmla="*/ T52 w 1500"/>
                              <a:gd name="T54" fmla="+- 0 1824 1116"/>
                              <a:gd name="T55" fmla="*/ 1824 h 744"/>
                              <a:gd name="T56" fmla="+- 0 3669 2179"/>
                              <a:gd name="T57" fmla="*/ T56 w 1500"/>
                              <a:gd name="T58" fmla="+- 0 1784 1116"/>
                              <a:gd name="T59" fmla="*/ 1784 h 744"/>
                              <a:gd name="T60" fmla="+- 0 3679 2179"/>
                              <a:gd name="T61" fmla="*/ T60 w 1500"/>
                              <a:gd name="T62" fmla="+- 0 1736 1116"/>
                              <a:gd name="T63" fmla="*/ 1736 h 744"/>
                              <a:gd name="T64" fmla="+- 0 3679 2179"/>
                              <a:gd name="T65" fmla="*/ T64 w 1500"/>
                              <a:gd name="T66" fmla="+- 0 1240 1116"/>
                              <a:gd name="T67" fmla="*/ 1240 h 744"/>
                              <a:gd name="T68" fmla="+- 0 3669 2179"/>
                              <a:gd name="T69" fmla="*/ T68 w 1500"/>
                              <a:gd name="T70" fmla="+- 0 1192 1116"/>
                              <a:gd name="T71" fmla="*/ 1192 h 744"/>
                              <a:gd name="T72" fmla="+- 0 3643 2179"/>
                              <a:gd name="T73" fmla="*/ T72 w 1500"/>
                              <a:gd name="T74" fmla="+- 0 1152 1116"/>
                              <a:gd name="T75" fmla="*/ 1152 h 744"/>
                              <a:gd name="T76" fmla="+- 0 3603 2179"/>
                              <a:gd name="T77" fmla="*/ T76 w 1500"/>
                              <a:gd name="T78" fmla="+- 0 1126 1116"/>
                              <a:gd name="T79" fmla="*/ 1126 h 744"/>
                              <a:gd name="T80" fmla="+- 0 3555 2179"/>
                              <a:gd name="T81" fmla="*/ T80 w 1500"/>
                              <a:gd name="T82" fmla="+- 0 1116 1116"/>
                              <a:gd name="T83" fmla="*/ 1116 h 7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500" h="744">
                                <a:moveTo>
                                  <a:pt x="1376" y="0"/>
                                </a:moveTo>
                                <a:lnTo>
                                  <a:pt x="124" y="0"/>
                                </a:lnTo>
                                <a:lnTo>
                                  <a:pt x="76" y="10"/>
                                </a:lnTo>
                                <a:lnTo>
                                  <a:pt x="37" y="36"/>
                                </a:lnTo>
                                <a:lnTo>
                                  <a:pt x="10" y="76"/>
                                </a:lnTo>
                                <a:lnTo>
                                  <a:pt x="0" y="124"/>
                                </a:lnTo>
                                <a:lnTo>
                                  <a:pt x="0" y="620"/>
                                </a:lnTo>
                                <a:lnTo>
                                  <a:pt x="10" y="668"/>
                                </a:lnTo>
                                <a:lnTo>
                                  <a:pt x="37" y="708"/>
                                </a:lnTo>
                                <a:lnTo>
                                  <a:pt x="76" y="734"/>
                                </a:lnTo>
                                <a:lnTo>
                                  <a:pt x="124" y="744"/>
                                </a:lnTo>
                                <a:lnTo>
                                  <a:pt x="1376" y="744"/>
                                </a:lnTo>
                                <a:lnTo>
                                  <a:pt x="1424" y="734"/>
                                </a:lnTo>
                                <a:lnTo>
                                  <a:pt x="1464" y="708"/>
                                </a:lnTo>
                                <a:lnTo>
                                  <a:pt x="1490" y="668"/>
                                </a:lnTo>
                                <a:lnTo>
                                  <a:pt x="1500" y="620"/>
                                </a:lnTo>
                                <a:lnTo>
                                  <a:pt x="1500" y="124"/>
                                </a:lnTo>
                                <a:lnTo>
                                  <a:pt x="1490" y="76"/>
                                </a:lnTo>
                                <a:lnTo>
                                  <a:pt x="1464" y="36"/>
                                </a:lnTo>
                                <a:lnTo>
                                  <a:pt x="1424" y="10"/>
                                </a:lnTo>
                                <a:lnTo>
                                  <a:pt x="1376" y="0"/>
                                </a:lnTo>
                                <a:close/>
                              </a:path>
                            </a:pathLst>
                          </a:custGeom>
                          <a:solidFill>
                            <a:srgbClr val="FFE4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029863" name="Freeform 63"/>
                        <wps:cNvSpPr>
                          <a:spLocks/>
                        </wps:cNvSpPr>
                        <wps:spPr bwMode="auto">
                          <a:xfrm>
                            <a:off x="2179" y="1116"/>
                            <a:ext cx="1500" cy="744"/>
                          </a:xfrm>
                          <a:custGeom>
                            <a:avLst/>
                            <a:gdLst>
                              <a:gd name="T0" fmla="+- 0 2179 2179"/>
                              <a:gd name="T1" fmla="*/ T0 w 1500"/>
                              <a:gd name="T2" fmla="+- 0 1240 1116"/>
                              <a:gd name="T3" fmla="*/ 1240 h 744"/>
                              <a:gd name="T4" fmla="+- 0 2189 2179"/>
                              <a:gd name="T5" fmla="*/ T4 w 1500"/>
                              <a:gd name="T6" fmla="+- 0 1192 1116"/>
                              <a:gd name="T7" fmla="*/ 1192 h 744"/>
                              <a:gd name="T8" fmla="+- 0 2216 2179"/>
                              <a:gd name="T9" fmla="*/ T8 w 1500"/>
                              <a:gd name="T10" fmla="+- 0 1152 1116"/>
                              <a:gd name="T11" fmla="*/ 1152 h 744"/>
                              <a:gd name="T12" fmla="+- 0 2255 2179"/>
                              <a:gd name="T13" fmla="*/ T12 w 1500"/>
                              <a:gd name="T14" fmla="+- 0 1126 1116"/>
                              <a:gd name="T15" fmla="*/ 1126 h 744"/>
                              <a:gd name="T16" fmla="+- 0 2303 2179"/>
                              <a:gd name="T17" fmla="*/ T16 w 1500"/>
                              <a:gd name="T18" fmla="+- 0 1116 1116"/>
                              <a:gd name="T19" fmla="*/ 1116 h 744"/>
                              <a:gd name="T20" fmla="+- 0 3555 2179"/>
                              <a:gd name="T21" fmla="*/ T20 w 1500"/>
                              <a:gd name="T22" fmla="+- 0 1116 1116"/>
                              <a:gd name="T23" fmla="*/ 1116 h 744"/>
                              <a:gd name="T24" fmla="+- 0 3603 2179"/>
                              <a:gd name="T25" fmla="*/ T24 w 1500"/>
                              <a:gd name="T26" fmla="+- 0 1126 1116"/>
                              <a:gd name="T27" fmla="*/ 1126 h 744"/>
                              <a:gd name="T28" fmla="+- 0 3643 2179"/>
                              <a:gd name="T29" fmla="*/ T28 w 1500"/>
                              <a:gd name="T30" fmla="+- 0 1152 1116"/>
                              <a:gd name="T31" fmla="*/ 1152 h 744"/>
                              <a:gd name="T32" fmla="+- 0 3669 2179"/>
                              <a:gd name="T33" fmla="*/ T32 w 1500"/>
                              <a:gd name="T34" fmla="+- 0 1192 1116"/>
                              <a:gd name="T35" fmla="*/ 1192 h 744"/>
                              <a:gd name="T36" fmla="+- 0 3679 2179"/>
                              <a:gd name="T37" fmla="*/ T36 w 1500"/>
                              <a:gd name="T38" fmla="+- 0 1240 1116"/>
                              <a:gd name="T39" fmla="*/ 1240 h 744"/>
                              <a:gd name="T40" fmla="+- 0 3679 2179"/>
                              <a:gd name="T41" fmla="*/ T40 w 1500"/>
                              <a:gd name="T42" fmla="+- 0 1736 1116"/>
                              <a:gd name="T43" fmla="*/ 1736 h 744"/>
                              <a:gd name="T44" fmla="+- 0 3669 2179"/>
                              <a:gd name="T45" fmla="*/ T44 w 1500"/>
                              <a:gd name="T46" fmla="+- 0 1784 1116"/>
                              <a:gd name="T47" fmla="*/ 1784 h 744"/>
                              <a:gd name="T48" fmla="+- 0 3643 2179"/>
                              <a:gd name="T49" fmla="*/ T48 w 1500"/>
                              <a:gd name="T50" fmla="+- 0 1824 1116"/>
                              <a:gd name="T51" fmla="*/ 1824 h 744"/>
                              <a:gd name="T52" fmla="+- 0 3603 2179"/>
                              <a:gd name="T53" fmla="*/ T52 w 1500"/>
                              <a:gd name="T54" fmla="+- 0 1850 1116"/>
                              <a:gd name="T55" fmla="*/ 1850 h 744"/>
                              <a:gd name="T56" fmla="+- 0 3555 2179"/>
                              <a:gd name="T57" fmla="*/ T56 w 1500"/>
                              <a:gd name="T58" fmla="+- 0 1860 1116"/>
                              <a:gd name="T59" fmla="*/ 1860 h 744"/>
                              <a:gd name="T60" fmla="+- 0 2303 2179"/>
                              <a:gd name="T61" fmla="*/ T60 w 1500"/>
                              <a:gd name="T62" fmla="+- 0 1860 1116"/>
                              <a:gd name="T63" fmla="*/ 1860 h 744"/>
                              <a:gd name="T64" fmla="+- 0 2255 2179"/>
                              <a:gd name="T65" fmla="*/ T64 w 1500"/>
                              <a:gd name="T66" fmla="+- 0 1850 1116"/>
                              <a:gd name="T67" fmla="*/ 1850 h 744"/>
                              <a:gd name="T68" fmla="+- 0 2216 2179"/>
                              <a:gd name="T69" fmla="*/ T68 w 1500"/>
                              <a:gd name="T70" fmla="+- 0 1824 1116"/>
                              <a:gd name="T71" fmla="*/ 1824 h 744"/>
                              <a:gd name="T72" fmla="+- 0 2189 2179"/>
                              <a:gd name="T73" fmla="*/ T72 w 1500"/>
                              <a:gd name="T74" fmla="+- 0 1784 1116"/>
                              <a:gd name="T75" fmla="*/ 1784 h 744"/>
                              <a:gd name="T76" fmla="+- 0 2179 2179"/>
                              <a:gd name="T77" fmla="*/ T76 w 1500"/>
                              <a:gd name="T78" fmla="+- 0 1736 1116"/>
                              <a:gd name="T79" fmla="*/ 1736 h 744"/>
                              <a:gd name="T80" fmla="+- 0 2179 2179"/>
                              <a:gd name="T81" fmla="*/ T80 w 1500"/>
                              <a:gd name="T82" fmla="+- 0 1240 1116"/>
                              <a:gd name="T83" fmla="*/ 1240 h 7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500" h="744">
                                <a:moveTo>
                                  <a:pt x="0" y="124"/>
                                </a:moveTo>
                                <a:lnTo>
                                  <a:pt x="10" y="76"/>
                                </a:lnTo>
                                <a:lnTo>
                                  <a:pt x="37" y="36"/>
                                </a:lnTo>
                                <a:lnTo>
                                  <a:pt x="76" y="10"/>
                                </a:lnTo>
                                <a:lnTo>
                                  <a:pt x="124" y="0"/>
                                </a:lnTo>
                                <a:lnTo>
                                  <a:pt x="1376" y="0"/>
                                </a:lnTo>
                                <a:lnTo>
                                  <a:pt x="1424" y="10"/>
                                </a:lnTo>
                                <a:lnTo>
                                  <a:pt x="1464" y="36"/>
                                </a:lnTo>
                                <a:lnTo>
                                  <a:pt x="1490" y="76"/>
                                </a:lnTo>
                                <a:lnTo>
                                  <a:pt x="1500" y="124"/>
                                </a:lnTo>
                                <a:lnTo>
                                  <a:pt x="1500" y="620"/>
                                </a:lnTo>
                                <a:lnTo>
                                  <a:pt x="1490" y="668"/>
                                </a:lnTo>
                                <a:lnTo>
                                  <a:pt x="1464" y="708"/>
                                </a:lnTo>
                                <a:lnTo>
                                  <a:pt x="1424" y="734"/>
                                </a:lnTo>
                                <a:lnTo>
                                  <a:pt x="1376" y="744"/>
                                </a:lnTo>
                                <a:lnTo>
                                  <a:pt x="124" y="744"/>
                                </a:lnTo>
                                <a:lnTo>
                                  <a:pt x="76" y="734"/>
                                </a:lnTo>
                                <a:lnTo>
                                  <a:pt x="37" y="708"/>
                                </a:lnTo>
                                <a:lnTo>
                                  <a:pt x="10" y="668"/>
                                </a:lnTo>
                                <a:lnTo>
                                  <a:pt x="0" y="620"/>
                                </a:lnTo>
                                <a:lnTo>
                                  <a:pt x="0" y="124"/>
                                </a:lnTo>
                                <a:close/>
                              </a:path>
                            </a:pathLst>
                          </a:custGeom>
                          <a:noFill/>
                          <a:ln w="9144">
                            <a:solidFill>
                              <a:srgbClr val="5858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8628823" name="AutoShape 62"/>
                        <wps:cNvSpPr>
                          <a:spLocks/>
                        </wps:cNvSpPr>
                        <wps:spPr bwMode="auto">
                          <a:xfrm>
                            <a:off x="5553" y="1428"/>
                            <a:ext cx="969" cy="120"/>
                          </a:xfrm>
                          <a:custGeom>
                            <a:avLst/>
                            <a:gdLst>
                              <a:gd name="T0" fmla="+- 0 5574 5554"/>
                              <a:gd name="T1" fmla="*/ T0 w 969"/>
                              <a:gd name="T2" fmla="+- 0 1478 1428"/>
                              <a:gd name="T3" fmla="*/ 1478 h 120"/>
                              <a:gd name="T4" fmla="+- 0 5554 5554"/>
                              <a:gd name="T5" fmla="*/ T4 w 969"/>
                              <a:gd name="T6" fmla="+- 0 1478 1428"/>
                              <a:gd name="T7" fmla="*/ 1478 h 120"/>
                              <a:gd name="T8" fmla="+- 0 5554 5554"/>
                              <a:gd name="T9" fmla="*/ T8 w 969"/>
                              <a:gd name="T10" fmla="+- 0 1498 1428"/>
                              <a:gd name="T11" fmla="*/ 1498 h 120"/>
                              <a:gd name="T12" fmla="+- 0 5574 5554"/>
                              <a:gd name="T13" fmla="*/ T12 w 969"/>
                              <a:gd name="T14" fmla="+- 0 1498 1428"/>
                              <a:gd name="T15" fmla="*/ 1498 h 120"/>
                              <a:gd name="T16" fmla="+- 0 5574 5554"/>
                              <a:gd name="T17" fmla="*/ T16 w 969"/>
                              <a:gd name="T18" fmla="+- 0 1478 1428"/>
                              <a:gd name="T19" fmla="*/ 1478 h 120"/>
                              <a:gd name="T20" fmla="+- 0 5654 5554"/>
                              <a:gd name="T21" fmla="*/ T20 w 969"/>
                              <a:gd name="T22" fmla="+- 0 1478 1428"/>
                              <a:gd name="T23" fmla="*/ 1478 h 120"/>
                              <a:gd name="T24" fmla="+- 0 5634 5554"/>
                              <a:gd name="T25" fmla="*/ T24 w 969"/>
                              <a:gd name="T26" fmla="+- 0 1478 1428"/>
                              <a:gd name="T27" fmla="*/ 1478 h 120"/>
                              <a:gd name="T28" fmla="+- 0 5634 5554"/>
                              <a:gd name="T29" fmla="*/ T28 w 969"/>
                              <a:gd name="T30" fmla="+- 0 1498 1428"/>
                              <a:gd name="T31" fmla="*/ 1498 h 120"/>
                              <a:gd name="T32" fmla="+- 0 5654 5554"/>
                              <a:gd name="T33" fmla="*/ T32 w 969"/>
                              <a:gd name="T34" fmla="+- 0 1498 1428"/>
                              <a:gd name="T35" fmla="*/ 1498 h 120"/>
                              <a:gd name="T36" fmla="+- 0 5654 5554"/>
                              <a:gd name="T37" fmla="*/ T36 w 969"/>
                              <a:gd name="T38" fmla="+- 0 1478 1428"/>
                              <a:gd name="T39" fmla="*/ 1478 h 120"/>
                              <a:gd name="T40" fmla="+- 0 5734 5554"/>
                              <a:gd name="T41" fmla="*/ T40 w 969"/>
                              <a:gd name="T42" fmla="+- 0 1478 1428"/>
                              <a:gd name="T43" fmla="*/ 1478 h 120"/>
                              <a:gd name="T44" fmla="+- 0 5714 5554"/>
                              <a:gd name="T45" fmla="*/ T44 w 969"/>
                              <a:gd name="T46" fmla="+- 0 1478 1428"/>
                              <a:gd name="T47" fmla="*/ 1478 h 120"/>
                              <a:gd name="T48" fmla="+- 0 5714 5554"/>
                              <a:gd name="T49" fmla="*/ T48 w 969"/>
                              <a:gd name="T50" fmla="+- 0 1498 1428"/>
                              <a:gd name="T51" fmla="*/ 1498 h 120"/>
                              <a:gd name="T52" fmla="+- 0 5734 5554"/>
                              <a:gd name="T53" fmla="*/ T52 w 969"/>
                              <a:gd name="T54" fmla="+- 0 1498 1428"/>
                              <a:gd name="T55" fmla="*/ 1498 h 120"/>
                              <a:gd name="T56" fmla="+- 0 5734 5554"/>
                              <a:gd name="T57" fmla="*/ T56 w 969"/>
                              <a:gd name="T58" fmla="+- 0 1478 1428"/>
                              <a:gd name="T59" fmla="*/ 1478 h 120"/>
                              <a:gd name="T60" fmla="+- 0 5814 5554"/>
                              <a:gd name="T61" fmla="*/ T60 w 969"/>
                              <a:gd name="T62" fmla="+- 0 1478 1428"/>
                              <a:gd name="T63" fmla="*/ 1478 h 120"/>
                              <a:gd name="T64" fmla="+- 0 5794 5554"/>
                              <a:gd name="T65" fmla="*/ T64 w 969"/>
                              <a:gd name="T66" fmla="+- 0 1478 1428"/>
                              <a:gd name="T67" fmla="*/ 1478 h 120"/>
                              <a:gd name="T68" fmla="+- 0 5794 5554"/>
                              <a:gd name="T69" fmla="*/ T68 w 969"/>
                              <a:gd name="T70" fmla="+- 0 1498 1428"/>
                              <a:gd name="T71" fmla="*/ 1498 h 120"/>
                              <a:gd name="T72" fmla="+- 0 5814 5554"/>
                              <a:gd name="T73" fmla="*/ T72 w 969"/>
                              <a:gd name="T74" fmla="+- 0 1498 1428"/>
                              <a:gd name="T75" fmla="*/ 1498 h 120"/>
                              <a:gd name="T76" fmla="+- 0 5814 5554"/>
                              <a:gd name="T77" fmla="*/ T76 w 969"/>
                              <a:gd name="T78" fmla="+- 0 1478 1428"/>
                              <a:gd name="T79" fmla="*/ 1478 h 120"/>
                              <a:gd name="T80" fmla="+- 0 5894 5554"/>
                              <a:gd name="T81" fmla="*/ T80 w 969"/>
                              <a:gd name="T82" fmla="+- 0 1478 1428"/>
                              <a:gd name="T83" fmla="*/ 1478 h 120"/>
                              <a:gd name="T84" fmla="+- 0 5874 5554"/>
                              <a:gd name="T85" fmla="*/ T84 w 969"/>
                              <a:gd name="T86" fmla="+- 0 1478 1428"/>
                              <a:gd name="T87" fmla="*/ 1478 h 120"/>
                              <a:gd name="T88" fmla="+- 0 5874 5554"/>
                              <a:gd name="T89" fmla="*/ T88 w 969"/>
                              <a:gd name="T90" fmla="+- 0 1498 1428"/>
                              <a:gd name="T91" fmla="*/ 1498 h 120"/>
                              <a:gd name="T92" fmla="+- 0 5894 5554"/>
                              <a:gd name="T93" fmla="*/ T92 w 969"/>
                              <a:gd name="T94" fmla="+- 0 1498 1428"/>
                              <a:gd name="T95" fmla="*/ 1498 h 120"/>
                              <a:gd name="T96" fmla="+- 0 5894 5554"/>
                              <a:gd name="T97" fmla="*/ T96 w 969"/>
                              <a:gd name="T98" fmla="+- 0 1478 1428"/>
                              <a:gd name="T99" fmla="*/ 1478 h 120"/>
                              <a:gd name="T100" fmla="+- 0 5974 5554"/>
                              <a:gd name="T101" fmla="*/ T100 w 969"/>
                              <a:gd name="T102" fmla="+- 0 1478 1428"/>
                              <a:gd name="T103" fmla="*/ 1478 h 120"/>
                              <a:gd name="T104" fmla="+- 0 5954 5554"/>
                              <a:gd name="T105" fmla="*/ T104 w 969"/>
                              <a:gd name="T106" fmla="+- 0 1478 1428"/>
                              <a:gd name="T107" fmla="*/ 1478 h 120"/>
                              <a:gd name="T108" fmla="+- 0 5954 5554"/>
                              <a:gd name="T109" fmla="*/ T108 w 969"/>
                              <a:gd name="T110" fmla="+- 0 1498 1428"/>
                              <a:gd name="T111" fmla="*/ 1498 h 120"/>
                              <a:gd name="T112" fmla="+- 0 5974 5554"/>
                              <a:gd name="T113" fmla="*/ T112 w 969"/>
                              <a:gd name="T114" fmla="+- 0 1498 1428"/>
                              <a:gd name="T115" fmla="*/ 1498 h 120"/>
                              <a:gd name="T116" fmla="+- 0 5974 5554"/>
                              <a:gd name="T117" fmla="*/ T116 w 969"/>
                              <a:gd name="T118" fmla="+- 0 1478 1428"/>
                              <a:gd name="T119" fmla="*/ 1478 h 120"/>
                              <a:gd name="T120" fmla="+- 0 6054 5554"/>
                              <a:gd name="T121" fmla="*/ T120 w 969"/>
                              <a:gd name="T122" fmla="+- 0 1478 1428"/>
                              <a:gd name="T123" fmla="*/ 1478 h 120"/>
                              <a:gd name="T124" fmla="+- 0 6034 5554"/>
                              <a:gd name="T125" fmla="*/ T124 w 969"/>
                              <a:gd name="T126" fmla="+- 0 1478 1428"/>
                              <a:gd name="T127" fmla="*/ 1478 h 120"/>
                              <a:gd name="T128" fmla="+- 0 6034 5554"/>
                              <a:gd name="T129" fmla="*/ T128 w 969"/>
                              <a:gd name="T130" fmla="+- 0 1498 1428"/>
                              <a:gd name="T131" fmla="*/ 1498 h 120"/>
                              <a:gd name="T132" fmla="+- 0 6054 5554"/>
                              <a:gd name="T133" fmla="*/ T132 w 969"/>
                              <a:gd name="T134" fmla="+- 0 1498 1428"/>
                              <a:gd name="T135" fmla="*/ 1498 h 120"/>
                              <a:gd name="T136" fmla="+- 0 6054 5554"/>
                              <a:gd name="T137" fmla="*/ T136 w 969"/>
                              <a:gd name="T138" fmla="+- 0 1478 1428"/>
                              <a:gd name="T139" fmla="*/ 1478 h 120"/>
                              <a:gd name="T140" fmla="+- 0 6134 5554"/>
                              <a:gd name="T141" fmla="*/ T140 w 969"/>
                              <a:gd name="T142" fmla="+- 0 1478 1428"/>
                              <a:gd name="T143" fmla="*/ 1478 h 120"/>
                              <a:gd name="T144" fmla="+- 0 6114 5554"/>
                              <a:gd name="T145" fmla="*/ T144 w 969"/>
                              <a:gd name="T146" fmla="+- 0 1478 1428"/>
                              <a:gd name="T147" fmla="*/ 1478 h 120"/>
                              <a:gd name="T148" fmla="+- 0 6114 5554"/>
                              <a:gd name="T149" fmla="*/ T148 w 969"/>
                              <a:gd name="T150" fmla="+- 0 1498 1428"/>
                              <a:gd name="T151" fmla="*/ 1498 h 120"/>
                              <a:gd name="T152" fmla="+- 0 6134 5554"/>
                              <a:gd name="T153" fmla="*/ T152 w 969"/>
                              <a:gd name="T154" fmla="+- 0 1498 1428"/>
                              <a:gd name="T155" fmla="*/ 1498 h 120"/>
                              <a:gd name="T156" fmla="+- 0 6134 5554"/>
                              <a:gd name="T157" fmla="*/ T156 w 969"/>
                              <a:gd name="T158" fmla="+- 0 1478 1428"/>
                              <a:gd name="T159" fmla="*/ 1478 h 120"/>
                              <a:gd name="T160" fmla="+- 0 6214 5554"/>
                              <a:gd name="T161" fmla="*/ T160 w 969"/>
                              <a:gd name="T162" fmla="+- 0 1478 1428"/>
                              <a:gd name="T163" fmla="*/ 1478 h 120"/>
                              <a:gd name="T164" fmla="+- 0 6194 5554"/>
                              <a:gd name="T165" fmla="*/ T164 w 969"/>
                              <a:gd name="T166" fmla="+- 0 1478 1428"/>
                              <a:gd name="T167" fmla="*/ 1478 h 120"/>
                              <a:gd name="T168" fmla="+- 0 6194 5554"/>
                              <a:gd name="T169" fmla="*/ T168 w 969"/>
                              <a:gd name="T170" fmla="+- 0 1498 1428"/>
                              <a:gd name="T171" fmla="*/ 1498 h 120"/>
                              <a:gd name="T172" fmla="+- 0 6214 5554"/>
                              <a:gd name="T173" fmla="*/ T172 w 969"/>
                              <a:gd name="T174" fmla="+- 0 1498 1428"/>
                              <a:gd name="T175" fmla="*/ 1498 h 120"/>
                              <a:gd name="T176" fmla="+- 0 6214 5554"/>
                              <a:gd name="T177" fmla="*/ T176 w 969"/>
                              <a:gd name="T178" fmla="+- 0 1478 1428"/>
                              <a:gd name="T179" fmla="*/ 1478 h 120"/>
                              <a:gd name="T180" fmla="+- 0 6294 5554"/>
                              <a:gd name="T181" fmla="*/ T180 w 969"/>
                              <a:gd name="T182" fmla="+- 0 1478 1428"/>
                              <a:gd name="T183" fmla="*/ 1478 h 120"/>
                              <a:gd name="T184" fmla="+- 0 6274 5554"/>
                              <a:gd name="T185" fmla="*/ T184 w 969"/>
                              <a:gd name="T186" fmla="+- 0 1478 1428"/>
                              <a:gd name="T187" fmla="*/ 1478 h 120"/>
                              <a:gd name="T188" fmla="+- 0 6274 5554"/>
                              <a:gd name="T189" fmla="*/ T188 w 969"/>
                              <a:gd name="T190" fmla="+- 0 1498 1428"/>
                              <a:gd name="T191" fmla="*/ 1498 h 120"/>
                              <a:gd name="T192" fmla="+- 0 6294 5554"/>
                              <a:gd name="T193" fmla="*/ T192 w 969"/>
                              <a:gd name="T194" fmla="+- 0 1498 1428"/>
                              <a:gd name="T195" fmla="*/ 1498 h 120"/>
                              <a:gd name="T196" fmla="+- 0 6294 5554"/>
                              <a:gd name="T197" fmla="*/ T196 w 969"/>
                              <a:gd name="T198" fmla="+- 0 1478 1428"/>
                              <a:gd name="T199" fmla="*/ 1478 h 120"/>
                              <a:gd name="T200" fmla="+- 0 6374 5554"/>
                              <a:gd name="T201" fmla="*/ T200 w 969"/>
                              <a:gd name="T202" fmla="+- 0 1478 1428"/>
                              <a:gd name="T203" fmla="*/ 1478 h 120"/>
                              <a:gd name="T204" fmla="+- 0 6354 5554"/>
                              <a:gd name="T205" fmla="*/ T204 w 969"/>
                              <a:gd name="T206" fmla="+- 0 1478 1428"/>
                              <a:gd name="T207" fmla="*/ 1478 h 120"/>
                              <a:gd name="T208" fmla="+- 0 6354 5554"/>
                              <a:gd name="T209" fmla="*/ T208 w 969"/>
                              <a:gd name="T210" fmla="+- 0 1498 1428"/>
                              <a:gd name="T211" fmla="*/ 1498 h 120"/>
                              <a:gd name="T212" fmla="+- 0 6374 5554"/>
                              <a:gd name="T213" fmla="*/ T212 w 969"/>
                              <a:gd name="T214" fmla="+- 0 1498 1428"/>
                              <a:gd name="T215" fmla="*/ 1498 h 120"/>
                              <a:gd name="T216" fmla="+- 0 6374 5554"/>
                              <a:gd name="T217" fmla="*/ T216 w 969"/>
                              <a:gd name="T218" fmla="+- 0 1478 1428"/>
                              <a:gd name="T219" fmla="*/ 1478 h 120"/>
                              <a:gd name="T220" fmla="+- 0 6402 5554"/>
                              <a:gd name="T221" fmla="*/ T220 w 969"/>
                              <a:gd name="T222" fmla="+- 0 1428 1428"/>
                              <a:gd name="T223" fmla="*/ 1428 h 120"/>
                              <a:gd name="T224" fmla="+- 0 6402 5554"/>
                              <a:gd name="T225" fmla="*/ T224 w 969"/>
                              <a:gd name="T226" fmla="+- 0 1548 1428"/>
                              <a:gd name="T227" fmla="*/ 1548 h 120"/>
                              <a:gd name="T228" fmla="+- 0 6522 5554"/>
                              <a:gd name="T229" fmla="*/ T228 w 969"/>
                              <a:gd name="T230" fmla="+- 0 1488 1428"/>
                              <a:gd name="T231" fmla="*/ 1488 h 120"/>
                              <a:gd name="T232" fmla="+- 0 6402 5554"/>
                              <a:gd name="T233" fmla="*/ T232 w 969"/>
                              <a:gd name="T234" fmla="+- 0 1428 1428"/>
                              <a:gd name="T235" fmla="*/ 1428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969" h="120">
                                <a:moveTo>
                                  <a:pt x="20" y="50"/>
                                </a:moveTo>
                                <a:lnTo>
                                  <a:pt x="0" y="50"/>
                                </a:lnTo>
                                <a:lnTo>
                                  <a:pt x="0" y="70"/>
                                </a:lnTo>
                                <a:lnTo>
                                  <a:pt x="20" y="70"/>
                                </a:lnTo>
                                <a:lnTo>
                                  <a:pt x="20" y="50"/>
                                </a:lnTo>
                                <a:close/>
                                <a:moveTo>
                                  <a:pt x="100" y="50"/>
                                </a:moveTo>
                                <a:lnTo>
                                  <a:pt x="80" y="50"/>
                                </a:lnTo>
                                <a:lnTo>
                                  <a:pt x="80" y="70"/>
                                </a:lnTo>
                                <a:lnTo>
                                  <a:pt x="100" y="70"/>
                                </a:lnTo>
                                <a:lnTo>
                                  <a:pt x="100" y="50"/>
                                </a:lnTo>
                                <a:close/>
                                <a:moveTo>
                                  <a:pt x="180" y="50"/>
                                </a:moveTo>
                                <a:lnTo>
                                  <a:pt x="160" y="50"/>
                                </a:lnTo>
                                <a:lnTo>
                                  <a:pt x="160" y="70"/>
                                </a:lnTo>
                                <a:lnTo>
                                  <a:pt x="180" y="70"/>
                                </a:lnTo>
                                <a:lnTo>
                                  <a:pt x="180" y="50"/>
                                </a:lnTo>
                                <a:close/>
                                <a:moveTo>
                                  <a:pt x="260" y="50"/>
                                </a:moveTo>
                                <a:lnTo>
                                  <a:pt x="240" y="50"/>
                                </a:lnTo>
                                <a:lnTo>
                                  <a:pt x="240" y="70"/>
                                </a:lnTo>
                                <a:lnTo>
                                  <a:pt x="260" y="70"/>
                                </a:lnTo>
                                <a:lnTo>
                                  <a:pt x="260" y="50"/>
                                </a:lnTo>
                                <a:close/>
                                <a:moveTo>
                                  <a:pt x="340" y="50"/>
                                </a:moveTo>
                                <a:lnTo>
                                  <a:pt x="320" y="50"/>
                                </a:lnTo>
                                <a:lnTo>
                                  <a:pt x="320" y="70"/>
                                </a:lnTo>
                                <a:lnTo>
                                  <a:pt x="340" y="70"/>
                                </a:lnTo>
                                <a:lnTo>
                                  <a:pt x="340" y="50"/>
                                </a:lnTo>
                                <a:close/>
                                <a:moveTo>
                                  <a:pt x="420" y="50"/>
                                </a:moveTo>
                                <a:lnTo>
                                  <a:pt x="400" y="50"/>
                                </a:lnTo>
                                <a:lnTo>
                                  <a:pt x="400" y="70"/>
                                </a:lnTo>
                                <a:lnTo>
                                  <a:pt x="420" y="70"/>
                                </a:lnTo>
                                <a:lnTo>
                                  <a:pt x="420" y="50"/>
                                </a:lnTo>
                                <a:close/>
                                <a:moveTo>
                                  <a:pt x="500" y="50"/>
                                </a:moveTo>
                                <a:lnTo>
                                  <a:pt x="480" y="50"/>
                                </a:lnTo>
                                <a:lnTo>
                                  <a:pt x="480" y="70"/>
                                </a:lnTo>
                                <a:lnTo>
                                  <a:pt x="500" y="70"/>
                                </a:lnTo>
                                <a:lnTo>
                                  <a:pt x="500" y="50"/>
                                </a:lnTo>
                                <a:close/>
                                <a:moveTo>
                                  <a:pt x="580" y="50"/>
                                </a:moveTo>
                                <a:lnTo>
                                  <a:pt x="560" y="50"/>
                                </a:lnTo>
                                <a:lnTo>
                                  <a:pt x="560" y="70"/>
                                </a:lnTo>
                                <a:lnTo>
                                  <a:pt x="580" y="70"/>
                                </a:lnTo>
                                <a:lnTo>
                                  <a:pt x="580" y="50"/>
                                </a:lnTo>
                                <a:close/>
                                <a:moveTo>
                                  <a:pt x="660" y="50"/>
                                </a:moveTo>
                                <a:lnTo>
                                  <a:pt x="640" y="50"/>
                                </a:lnTo>
                                <a:lnTo>
                                  <a:pt x="640" y="70"/>
                                </a:lnTo>
                                <a:lnTo>
                                  <a:pt x="660" y="70"/>
                                </a:lnTo>
                                <a:lnTo>
                                  <a:pt x="660" y="50"/>
                                </a:lnTo>
                                <a:close/>
                                <a:moveTo>
                                  <a:pt x="740" y="50"/>
                                </a:moveTo>
                                <a:lnTo>
                                  <a:pt x="720" y="50"/>
                                </a:lnTo>
                                <a:lnTo>
                                  <a:pt x="720" y="70"/>
                                </a:lnTo>
                                <a:lnTo>
                                  <a:pt x="740" y="70"/>
                                </a:lnTo>
                                <a:lnTo>
                                  <a:pt x="740" y="50"/>
                                </a:lnTo>
                                <a:close/>
                                <a:moveTo>
                                  <a:pt x="820" y="50"/>
                                </a:moveTo>
                                <a:lnTo>
                                  <a:pt x="800" y="50"/>
                                </a:lnTo>
                                <a:lnTo>
                                  <a:pt x="800" y="70"/>
                                </a:lnTo>
                                <a:lnTo>
                                  <a:pt x="820" y="70"/>
                                </a:lnTo>
                                <a:lnTo>
                                  <a:pt x="820" y="50"/>
                                </a:lnTo>
                                <a:close/>
                                <a:moveTo>
                                  <a:pt x="848" y="0"/>
                                </a:moveTo>
                                <a:lnTo>
                                  <a:pt x="848" y="120"/>
                                </a:lnTo>
                                <a:lnTo>
                                  <a:pt x="968" y="60"/>
                                </a:lnTo>
                                <a:lnTo>
                                  <a:pt x="848" y="0"/>
                                </a:lnTo>
                                <a:close/>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1936823" name="Freeform 61"/>
                        <wps:cNvSpPr>
                          <a:spLocks/>
                        </wps:cNvSpPr>
                        <wps:spPr bwMode="auto">
                          <a:xfrm>
                            <a:off x="295" y="1116"/>
                            <a:ext cx="1407" cy="744"/>
                          </a:xfrm>
                          <a:custGeom>
                            <a:avLst/>
                            <a:gdLst>
                              <a:gd name="T0" fmla="+- 0 1578 295"/>
                              <a:gd name="T1" fmla="*/ T0 w 1407"/>
                              <a:gd name="T2" fmla="+- 0 1116 1116"/>
                              <a:gd name="T3" fmla="*/ 1116 h 744"/>
                              <a:gd name="T4" fmla="+- 0 419 295"/>
                              <a:gd name="T5" fmla="*/ T4 w 1407"/>
                              <a:gd name="T6" fmla="+- 0 1116 1116"/>
                              <a:gd name="T7" fmla="*/ 1116 h 744"/>
                              <a:gd name="T8" fmla="+- 0 371 295"/>
                              <a:gd name="T9" fmla="*/ T8 w 1407"/>
                              <a:gd name="T10" fmla="+- 0 1126 1116"/>
                              <a:gd name="T11" fmla="*/ 1126 h 744"/>
                              <a:gd name="T12" fmla="+- 0 332 295"/>
                              <a:gd name="T13" fmla="*/ T12 w 1407"/>
                              <a:gd name="T14" fmla="+- 0 1152 1116"/>
                              <a:gd name="T15" fmla="*/ 1152 h 744"/>
                              <a:gd name="T16" fmla="+- 0 305 295"/>
                              <a:gd name="T17" fmla="*/ T16 w 1407"/>
                              <a:gd name="T18" fmla="+- 0 1192 1116"/>
                              <a:gd name="T19" fmla="*/ 1192 h 744"/>
                              <a:gd name="T20" fmla="+- 0 295 295"/>
                              <a:gd name="T21" fmla="*/ T20 w 1407"/>
                              <a:gd name="T22" fmla="+- 0 1240 1116"/>
                              <a:gd name="T23" fmla="*/ 1240 h 744"/>
                              <a:gd name="T24" fmla="+- 0 295 295"/>
                              <a:gd name="T25" fmla="*/ T24 w 1407"/>
                              <a:gd name="T26" fmla="+- 0 1736 1116"/>
                              <a:gd name="T27" fmla="*/ 1736 h 744"/>
                              <a:gd name="T28" fmla="+- 0 305 295"/>
                              <a:gd name="T29" fmla="*/ T28 w 1407"/>
                              <a:gd name="T30" fmla="+- 0 1784 1116"/>
                              <a:gd name="T31" fmla="*/ 1784 h 744"/>
                              <a:gd name="T32" fmla="+- 0 332 295"/>
                              <a:gd name="T33" fmla="*/ T32 w 1407"/>
                              <a:gd name="T34" fmla="+- 0 1824 1116"/>
                              <a:gd name="T35" fmla="*/ 1824 h 744"/>
                              <a:gd name="T36" fmla="+- 0 371 295"/>
                              <a:gd name="T37" fmla="*/ T36 w 1407"/>
                              <a:gd name="T38" fmla="+- 0 1850 1116"/>
                              <a:gd name="T39" fmla="*/ 1850 h 744"/>
                              <a:gd name="T40" fmla="+- 0 419 295"/>
                              <a:gd name="T41" fmla="*/ T40 w 1407"/>
                              <a:gd name="T42" fmla="+- 0 1860 1116"/>
                              <a:gd name="T43" fmla="*/ 1860 h 744"/>
                              <a:gd name="T44" fmla="+- 0 1578 295"/>
                              <a:gd name="T45" fmla="*/ T44 w 1407"/>
                              <a:gd name="T46" fmla="+- 0 1860 1116"/>
                              <a:gd name="T47" fmla="*/ 1860 h 744"/>
                              <a:gd name="T48" fmla="+- 0 1626 295"/>
                              <a:gd name="T49" fmla="*/ T48 w 1407"/>
                              <a:gd name="T50" fmla="+- 0 1850 1116"/>
                              <a:gd name="T51" fmla="*/ 1850 h 744"/>
                              <a:gd name="T52" fmla="+- 0 1665 295"/>
                              <a:gd name="T53" fmla="*/ T52 w 1407"/>
                              <a:gd name="T54" fmla="+- 0 1824 1116"/>
                              <a:gd name="T55" fmla="*/ 1824 h 744"/>
                              <a:gd name="T56" fmla="+- 0 1692 295"/>
                              <a:gd name="T57" fmla="*/ T56 w 1407"/>
                              <a:gd name="T58" fmla="+- 0 1784 1116"/>
                              <a:gd name="T59" fmla="*/ 1784 h 744"/>
                              <a:gd name="T60" fmla="+- 0 1702 295"/>
                              <a:gd name="T61" fmla="*/ T60 w 1407"/>
                              <a:gd name="T62" fmla="+- 0 1736 1116"/>
                              <a:gd name="T63" fmla="*/ 1736 h 744"/>
                              <a:gd name="T64" fmla="+- 0 1702 295"/>
                              <a:gd name="T65" fmla="*/ T64 w 1407"/>
                              <a:gd name="T66" fmla="+- 0 1240 1116"/>
                              <a:gd name="T67" fmla="*/ 1240 h 744"/>
                              <a:gd name="T68" fmla="+- 0 1692 295"/>
                              <a:gd name="T69" fmla="*/ T68 w 1407"/>
                              <a:gd name="T70" fmla="+- 0 1192 1116"/>
                              <a:gd name="T71" fmla="*/ 1192 h 744"/>
                              <a:gd name="T72" fmla="+- 0 1665 295"/>
                              <a:gd name="T73" fmla="*/ T72 w 1407"/>
                              <a:gd name="T74" fmla="+- 0 1152 1116"/>
                              <a:gd name="T75" fmla="*/ 1152 h 744"/>
                              <a:gd name="T76" fmla="+- 0 1626 295"/>
                              <a:gd name="T77" fmla="*/ T76 w 1407"/>
                              <a:gd name="T78" fmla="+- 0 1126 1116"/>
                              <a:gd name="T79" fmla="*/ 1126 h 744"/>
                              <a:gd name="T80" fmla="+- 0 1578 295"/>
                              <a:gd name="T81" fmla="*/ T80 w 1407"/>
                              <a:gd name="T82" fmla="+- 0 1116 1116"/>
                              <a:gd name="T83" fmla="*/ 1116 h 7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407" h="744">
                                <a:moveTo>
                                  <a:pt x="1283" y="0"/>
                                </a:moveTo>
                                <a:lnTo>
                                  <a:pt x="124" y="0"/>
                                </a:lnTo>
                                <a:lnTo>
                                  <a:pt x="76" y="10"/>
                                </a:lnTo>
                                <a:lnTo>
                                  <a:pt x="37" y="36"/>
                                </a:lnTo>
                                <a:lnTo>
                                  <a:pt x="10" y="76"/>
                                </a:lnTo>
                                <a:lnTo>
                                  <a:pt x="0" y="124"/>
                                </a:lnTo>
                                <a:lnTo>
                                  <a:pt x="0" y="620"/>
                                </a:lnTo>
                                <a:lnTo>
                                  <a:pt x="10" y="668"/>
                                </a:lnTo>
                                <a:lnTo>
                                  <a:pt x="37" y="708"/>
                                </a:lnTo>
                                <a:lnTo>
                                  <a:pt x="76" y="734"/>
                                </a:lnTo>
                                <a:lnTo>
                                  <a:pt x="124" y="744"/>
                                </a:lnTo>
                                <a:lnTo>
                                  <a:pt x="1283" y="744"/>
                                </a:lnTo>
                                <a:lnTo>
                                  <a:pt x="1331" y="734"/>
                                </a:lnTo>
                                <a:lnTo>
                                  <a:pt x="1370" y="708"/>
                                </a:lnTo>
                                <a:lnTo>
                                  <a:pt x="1397" y="668"/>
                                </a:lnTo>
                                <a:lnTo>
                                  <a:pt x="1407" y="620"/>
                                </a:lnTo>
                                <a:lnTo>
                                  <a:pt x="1407" y="124"/>
                                </a:lnTo>
                                <a:lnTo>
                                  <a:pt x="1397" y="76"/>
                                </a:lnTo>
                                <a:lnTo>
                                  <a:pt x="1370" y="36"/>
                                </a:lnTo>
                                <a:lnTo>
                                  <a:pt x="1331" y="10"/>
                                </a:lnTo>
                                <a:lnTo>
                                  <a:pt x="1283" y="0"/>
                                </a:lnTo>
                                <a:close/>
                              </a:path>
                            </a:pathLst>
                          </a:custGeom>
                          <a:solidFill>
                            <a:srgbClr val="FFE4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3473809" name="Freeform 60"/>
                        <wps:cNvSpPr>
                          <a:spLocks/>
                        </wps:cNvSpPr>
                        <wps:spPr bwMode="auto">
                          <a:xfrm>
                            <a:off x="295" y="1116"/>
                            <a:ext cx="1407" cy="744"/>
                          </a:xfrm>
                          <a:custGeom>
                            <a:avLst/>
                            <a:gdLst>
                              <a:gd name="T0" fmla="+- 0 295 295"/>
                              <a:gd name="T1" fmla="*/ T0 w 1407"/>
                              <a:gd name="T2" fmla="+- 0 1240 1116"/>
                              <a:gd name="T3" fmla="*/ 1240 h 744"/>
                              <a:gd name="T4" fmla="+- 0 305 295"/>
                              <a:gd name="T5" fmla="*/ T4 w 1407"/>
                              <a:gd name="T6" fmla="+- 0 1192 1116"/>
                              <a:gd name="T7" fmla="*/ 1192 h 744"/>
                              <a:gd name="T8" fmla="+- 0 332 295"/>
                              <a:gd name="T9" fmla="*/ T8 w 1407"/>
                              <a:gd name="T10" fmla="+- 0 1152 1116"/>
                              <a:gd name="T11" fmla="*/ 1152 h 744"/>
                              <a:gd name="T12" fmla="+- 0 371 295"/>
                              <a:gd name="T13" fmla="*/ T12 w 1407"/>
                              <a:gd name="T14" fmla="+- 0 1126 1116"/>
                              <a:gd name="T15" fmla="*/ 1126 h 744"/>
                              <a:gd name="T16" fmla="+- 0 419 295"/>
                              <a:gd name="T17" fmla="*/ T16 w 1407"/>
                              <a:gd name="T18" fmla="+- 0 1116 1116"/>
                              <a:gd name="T19" fmla="*/ 1116 h 744"/>
                              <a:gd name="T20" fmla="+- 0 1578 295"/>
                              <a:gd name="T21" fmla="*/ T20 w 1407"/>
                              <a:gd name="T22" fmla="+- 0 1116 1116"/>
                              <a:gd name="T23" fmla="*/ 1116 h 744"/>
                              <a:gd name="T24" fmla="+- 0 1626 295"/>
                              <a:gd name="T25" fmla="*/ T24 w 1407"/>
                              <a:gd name="T26" fmla="+- 0 1126 1116"/>
                              <a:gd name="T27" fmla="*/ 1126 h 744"/>
                              <a:gd name="T28" fmla="+- 0 1665 295"/>
                              <a:gd name="T29" fmla="*/ T28 w 1407"/>
                              <a:gd name="T30" fmla="+- 0 1152 1116"/>
                              <a:gd name="T31" fmla="*/ 1152 h 744"/>
                              <a:gd name="T32" fmla="+- 0 1692 295"/>
                              <a:gd name="T33" fmla="*/ T32 w 1407"/>
                              <a:gd name="T34" fmla="+- 0 1192 1116"/>
                              <a:gd name="T35" fmla="*/ 1192 h 744"/>
                              <a:gd name="T36" fmla="+- 0 1702 295"/>
                              <a:gd name="T37" fmla="*/ T36 w 1407"/>
                              <a:gd name="T38" fmla="+- 0 1240 1116"/>
                              <a:gd name="T39" fmla="*/ 1240 h 744"/>
                              <a:gd name="T40" fmla="+- 0 1702 295"/>
                              <a:gd name="T41" fmla="*/ T40 w 1407"/>
                              <a:gd name="T42" fmla="+- 0 1736 1116"/>
                              <a:gd name="T43" fmla="*/ 1736 h 744"/>
                              <a:gd name="T44" fmla="+- 0 1692 295"/>
                              <a:gd name="T45" fmla="*/ T44 w 1407"/>
                              <a:gd name="T46" fmla="+- 0 1784 1116"/>
                              <a:gd name="T47" fmla="*/ 1784 h 744"/>
                              <a:gd name="T48" fmla="+- 0 1665 295"/>
                              <a:gd name="T49" fmla="*/ T48 w 1407"/>
                              <a:gd name="T50" fmla="+- 0 1824 1116"/>
                              <a:gd name="T51" fmla="*/ 1824 h 744"/>
                              <a:gd name="T52" fmla="+- 0 1626 295"/>
                              <a:gd name="T53" fmla="*/ T52 w 1407"/>
                              <a:gd name="T54" fmla="+- 0 1850 1116"/>
                              <a:gd name="T55" fmla="*/ 1850 h 744"/>
                              <a:gd name="T56" fmla="+- 0 1578 295"/>
                              <a:gd name="T57" fmla="*/ T56 w 1407"/>
                              <a:gd name="T58" fmla="+- 0 1860 1116"/>
                              <a:gd name="T59" fmla="*/ 1860 h 744"/>
                              <a:gd name="T60" fmla="+- 0 419 295"/>
                              <a:gd name="T61" fmla="*/ T60 w 1407"/>
                              <a:gd name="T62" fmla="+- 0 1860 1116"/>
                              <a:gd name="T63" fmla="*/ 1860 h 744"/>
                              <a:gd name="T64" fmla="+- 0 371 295"/>
                              <a:gd name="T65" fmla="*/ T64 w 1407"/>
                              <a:gd name="T66" fmla="+- 0 1850 1116"/>
                              <a:gd name="T67" fmla="*/ 1850 h 744"/>
                              <a:gd name="T68" fmla="+- 0 332 295"/>
                              <a:gd name="T69" fmla="*/ T68 w 1407"/>
                              <a:gd name="T70" fmla="+- 0 1824 1116"/>
                              <a:gd name="T71" fmla="*/ 1824 h 744"/>
                              <a:gd name="T72" fmla="+- 0 305 295"/>
                              <a:gd name="T73" fmla="*/ T72 w 1407"/>
                              <a:gd name="T74" fmla="+- 0 1784 1116"/>
                              <a:gd name="T75" fmla="*/ 1784 h 744"/>
                              <a:gd name="T76" fmla="+- 0 295 295"/>
                              <a:gd name="T77" fmla="*/ T76 w 1407"/>
                              <a:gd name="T78" fmla="+- 0 1736 1116"/>
                              <a:gd name="T79" fmla="*/ 1736 h 744"/>
                              <a:gd name="T80" fmla="+- 0 295 295"/>
                              <a:gd name="T81" fmla="*/ T80 w 1407"/>
                              <a:gd name="T82" fmla="+- 0 1240 1116"/>
                              <a:gd name="T83" fmla="*/ 1240 h 7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407" h="744">
                                <a:moveTo>
                                  <a:pt x="0" y="124"/>
                                </a:moveTo>
                                <a:lnTo>
                                  <a:pt x="10" y="76"/>
                                </a:lnTo>
                                <a:lnTo>
                                  <a:pt x="37" y="36"/>
                                </a:lnTo>
                                <a:lnTo>
                                  <a:pt x="76" y="10"/>
                                </a:lnTo>
                                <a:lnTo>
                                  <a:pt x="124" y="0"/>
                                </a:lnTo>
                                <a:lnTo>
                                  <a:pt x="1283" y="0"/>
                                </a:lnTo>
                                <a:lnTo>
                                  <a:pt x="1331" y="10"/>
                                </a:lnTo>
                                <a:lnTo>
                                  <a:pt x="1370" y="36"/>
                                </a:lnTo>
                                <a:lnTo>
                                  <a:pt x="1397" y="76"/>
                                </a:lnTo>
                                <a:lnTo>
                                  <a:pt x="1407" y="124"/>
                                </a:lnTo>
                                <a:lnTo>
                                  <a:pt x="1407" y="620"/>
                                </a:lnTo>
                                <a:lnTo>
                                  <a:pt x="1397" y="668"/>
                                </a:lnTo>
                                <a:lnTo>
                                  <a:pt x="1370" y="708"/>
                                </a:lnTo>
                                <a:lnTo>
                                  <a:pt x="1331" y="734"/>
                                </a:lnTo>
                                <a:lnTo>
                                  <a:pt x="1283" y="744"/>
                                </a:lnTo>
                                <a:lnTo>
                                  <a:pt x="124" y="744"/>
                                </a:lnTo>
                                <a:lnTo>
                                  <a:pt x="76" y="734"/>
                                </a:lnTo>
                                <a:lnTo>
                                  <a:pt x="37" y="708"/>
                                </a:lnTo>
                                <a:lnTo>
                                  <a:pt x="10" y="668"/>
                                </a:lnTo>
                                <a:lnTo>
                                  <a:pt x="0" y="620"/>
                                </a:lnTo>
                                <a:lnTo>
                                  <a:pt x="0" y="124"/>
                                </a:lnTo>
                                <a:close/>
                              </a:path>
                            </a:pathLst>
                          </a:custGeom>
                          <a:noFill/>
                          <a:ln w="9144">
                            <a:solidFill>
                              <a:srgbClr val="5858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9823791" name="AutoShape 59"/>
                        <wps:cNvSpPr>
                          <a:spLocks/>
                        </wps:cNvSpPr>
                        <wps:spPr bwMode="auto">
                          <a:xfrm>
                            <a:off x="1701" y="1428"/>
                            <a:ext cx="5618" cy="1502"/>
                          </a:xfrm>
                          <a:custGeom>
                            <a:avLst/>
                            <a:gdLst>
                              <a:gd name="T0" fmla="+- 0 2159 1702"/>
                              <a:gd name="T1" fmla="*/ T0 w 5618"/>
                              <a:gd name="T2" fmla="+- 0 1478 1428"/>
                              <a:gd name="T3" fmla="*/ 1478 h 1502"/>
                              <a:gd name="T4" fmla="+- 0 2059 1702"/>
                              <a:gd name="T5" fmla="*/ T4 w 5618"/>
                              <a:gd name="T6" fmla="+- 0 1478 1428"/>
                              <a:gd name="T7" fmla="*/ 1478 h 1502"/>
                              <a:gd name="T8" fmla="+- 0 1702 1702"/>
                              <a:gd name="T9" fmla="*/ T8 w 5618"/>
                              <a:gd name="T10" fmla="+- 0 1498 1428"/>
                              <a:gd name="T11" fmla="*/ 1498 h 1502"/>
                              <a:gd name="T12" fmla="+- 0 2059 1702"/>
                              <a:gd name="T13" fmla="*/ T12 w 5618"/>
                              <a:gd name="T14" fmla="+- 0 1548 1428"/>
                              <a:gd name="T15" fmla="*/ 1548 h 1502"/>
                              <a:gd name="T16" fmla="+- 0 2179 1702"/>
                              <a:gd name="T17" fmla="*/ T16 w 5618"/>
                              <a:gd name="T18" fmla="+- 0 1488 1428"/>
                              <a:gd name="T19" fmla="*/ 1488 h 1502"/>
                              <a:gd name="T20" fmla="+- 0 2938 1702"/>
                              <a:gd name="T21" fmla="*/ T20 w 5618"/>
                              <a:gd name="T22" fmla="+- 0 2810 1428"/>
                              <a:gd name="T23" fmla="*/ 2810 h 1502"/>
                              <a:gd name="T24" fmla="+- 0 2918 1702"/>
                              <a:gd name="T25" fmla="*/ T24 w 5618"/>
                              <a:gd name="T26" fmla="+- 0 1860 1428"/>
                              <a:gd name="T27" fmla="*/ 1860 h 1502"/>
                              <a:gd name="T28" fmla="+- 0 2868 1702"/>
                              <a:gd name="T29" fmla="*/ T28 w 5618"/>
                              <a:gd name="T30" fmla="+- 0 2810 1428"/>
                              <a:gd name="T31" fmla="*/ 2810 h 1502"/>
                              <a:gd name="T32" fmla="+- 0 2978 1702"/>
                              <a:gd name="T33" fmla="*/ T32 w 5618"/>
                              <a:gd name="T34" fmla="+- 0 2830 1428"/>
                              <a:gd name="T35" fmla="*/ 2830 h 1502"/>
                              <a:gd name="T36" fmla="+- 0 7270 1702"/>
                              <a:gd name="T37" fmla="*/ T36 w 5618"/>
                              <a:gd name="T38" fmla="+- 0 2685 1428"/>
                              <a:gd name="T39" fmla="*/ 2685 h 1502"/>
                              <a:gd name="T40" fmla="+- 0 7249 1702"/>
                              <a:gd name="T41" fmla="*/ T40 w 5618"/>
                              <a:gd name="T42" fmla="+- 0 2705 1428"/>
                              <a:gd name="T43" fmla="*/ 2705 h 1502"/>
                              <a:gd name="T44" fmla="+- 0 7270 1702"/>
                              <a:gd name="T45" fmla="*/ T44 w 5618"/>
                              <a:gd name="T46" fmla="+- 0 2685 1428"/>
                              <a:gd name="T47" fmla="*/ 2685 h 1502"/>
                              <a:gd name="T48" fmla="+- 0 7251 1702"/>
                              <a:gd name="T49" fmla="*/ T48 w 5618"/>
                              <a:gd name="T50" fmla="+- 0 2605 1428"/>
                              <a:gd name="T51" fmla="*/ 2605 h 1502"/>
                              <a:gd name="T52" fmla="+- 0 7270 1702"/>
                              <a:gd name="T53" fmla="*/ T52 w 5618"/>
                              <a:gd name="T54" fmla="+- 0 2625 1428"/>
                              <a:gd name="T55" fmla="*/ 2625 h 1502"/>
                              <a:gd name="T56" fmla="+- 0 7271 1702"/>
                              <a:gd name="T57" fmla="*/ T56 w 5618"/>
                              <a:gd name="T58" fmla="+- 0 2525 1428"/>
                              <a:gd name="T59" fmla="*/ 2525 h 1502"/>
                              <a:gd name="T60" fmla="+- 0 7251 1702"/>
                              <a:gd name="T61" fmla="*/ T60 w 5618"/>
                              <a:gd name="T62" fmla="+- 0 2545 1428"/>
                              <a:gd name="T63" fmla="*/ 2545 h 1502"/>
                              <a:gd name="T64" fmla="+- 0 7271 1702"/>
                              <a:gd name="T65" fmla="*/ T64 w 5618"/>
                              <a:gd name="T66" fmla="+- 0 2525 1428"/>
                              <a:gd name="T67" fmla="*/ 2525 h 1502"/>
                              <a:gd name="T68" fmla="+- 0 7252 1702"/>
                              <a:gd name="T69" fmla="*/ T68 w 5618"/>
                              <a:gd name="T70" fmla="+- 0 2445 1428"/>
                              <a:gd name="T71" fmla="*/ 2445 h 1502"/>
                              <a:gd name="T72" fmla="+- 0 7272 1702"/>
                              <a:gd name="T73" fmla="*/ T72 w 5618"/>
                              <a:gd name="T74" fmla="+- 0 2465 1428"/>
                              <a:gd name="T75" fmla="*/ 2465 h 1502"/>
                              <a:gd name="T76" fmla="+- 0 7273 1702"/>
                              <a:gd name="T77" fmla="*/ T76 w 5618"/>
                              <a:gd name="T78" fmla="+- 0 2365 1428"/>
                              <a:gd name="T79" fmla="*/ 2365 h 1502"/>
                              <a:gd name="T80" fmla="+- 0 7253 1702"/>
                              <a:gd name="T81" fmla="*/ T80 w 5618"/>
                              <a:gd name="T82" fmla="+- 0 2385 1428"/>
                              <a:gd name="T83" fmla="*/ 2385 h 1502"/>
                              <a:gd name="T84" fmla="+- 0 7273 1702"/>
                              <a:gd name="T85" fmla="*/ T84 w 5618"/>
                              <a:gd name="T86" fmla="+- 0 2365 1428"/>
                              <a:gd name="T87" fmla="*/ 2365 h 1502"/>
                              <a:gd name="T88" fmla="+- 0 7254 1702"/>
                              <a:gd name="T89" fmla="*/ T88 w 5618"/>
                              <a:gd name="T90" fmla="+- 0 2285 1428"/>
                              <a:gd name="T91" fmla="*/ 2285 h 1502"/>
                              <a:gd name="T92" fmla="+- 0 7274 1702"/>
                              <a:gd name="T93" fmla="*/ T92 w 5618"/>
                              <a:gd name="T94" fmla="+- 0 2305 1428"/>
                              <a:gd name="T95" fmla="*/ 2305 h 1502"/>
                              <a:gd name="T96" fmla="+- 0 7275 1702"/>
                              <a:gd name="T97" fmla="*/ T96 w 5618"/>
                              <a:gd name="T98" fmla="+- 0 2205 1428"/>
                              <a:gd name="T99" fmla="*/ 2205 h 1502"/>
                              <a:gd name="T100" fmla="+- 0 7255 1702"/>
                              <a:gd name="T101" fmla="*/ T100 w 5618"/>
                              <a:gd name="T102" fmla="+- 0 2225 1428"/>
                              <a:gd name="T103" fmla="*/ 2225 h 1502"/>
                              <a:gd name="T104" fmla="+- 0 7275 1702"/>
                              <a:gd name="T105" fmla="*/ T104 w 5618"/>
                              <a:gd name="T106" fmla="+- 0 2205 1428"/>
                              <a:gd name="T107" fmla="*/ 2205 h 1502"/>
                              <a:gd name="T108" fmla="+- 0 7256 1702"/>
                              <a:gd name="T109" fmla="*/ T108 w 5618"/>
                              <a:gd name="T110" fmla="+- 0 2125 1428"/>
                              <a:gd name="T111" fmla="*/ 2125 h 1502"/>
                              <a:gd name="T112" fmla="+- 0 7276 1702"/>
                              <a:gd name="T113" fmla="*/ T112 w 5618"/>
                              <a:gd name="T114" fmla="+- 0 2145 1428"/>
                              <a:gd name="T115" fmla="*/ 2145 h 1502"/>
                              <a:gd name="T116" fmla="+- 0 7277 1702"/>
                              <a:gd name="T117" fmla="*/ T116 w 5618"/>
                              <a:gd name="T118" fmla="+- 0 2045 1428"/>
                              <a:gd name="T119" fmla="*/ 2045 h 1502"/>
                              <a:gd name="T120" fmla="+- 0 7257 1702"/>
                              <a:gd name="T121" fmla="*/ T120 w 5618"/>
                              <a:gd name="T122" fmla="+- 0 2065 1428"/>
                              <a:gd name="T123" fmla="*/ 2065 h 1502"/>
                              <a:gd name="T124" fmla="+- 0 7277 1702"/>
                              <a:gd name="T125" fmla="*/ T124 w 5618"/>
                              <a:gd name="T126" fmla="+- 0 2045 1428"/>
                              <a:gd name="T127" fmla="*/ 2045 h 1502"/>
                              <a:gd name="T128" fmla="+- 0 7258 1702"/>
                              <a:gd name="T129" fmla="*/ T128 w 5618"/>
                              <a:gd name="T130" fmla="+- 0 1965 1428"/>
                              <a:gd name="T131" fmla="*/ 1965 h 1502"/>
                              <a:gd name="T132" fmla="+- 0 7277 1702"/>
                              <a:gd name="T133" fmla="*/ T132 w 5618"/>
                              <a:gd name="T134" fmla="+- 0 1985 1428"/>
                              <a:gd name="T135" fmla="*/ 1985 h 1502"/>
                              <a:gd name="T136" fmla="+- 0 7279 1702"/>
                              <a:gd name="T137" fmla="*/ T136 w 5618"/>
                              <a:gd name="T138" fmla="+- 0 1885 1428"/>
                              <a:gd name="T139" fmla="*/ 1885 h 1502"/>
                              <a:gd name="T140" fmla="+- 0 7258 1702"/>
                              <a:gd name="T141" fmla="*/ T140 w 5618"/>
                              <a:gd name="T142" fmla="+- 0 1905 1428"/>
                              <a:gd name="T143" fmla="*/ 1905 h 1502"/>
                              <a:gd name="T144" fmla="+- 0 7279 1702"/>
                              <a:gd name="T145" fmla="*/ T144 w 5618"/>
                              <a:gd name="T146" fmla="+- 0 1885 1428"/>
                              <a:gd name="T147" fmla="*/ 1885 h 1502"/>
                              <a:gd name="T148" fmla="+- 0 7259 1702"/>
                              <a:gd name="T149" fmla="*/ T148 w 5618"/>
                              <a:gd name="T150" fmla="+- 0 1805 1428"/>
                              <a:gd name="T151" fmla="*/ 1805 h 1502"/>
                              <a:gd name="T152" fmla="+- 0 7279 1702"/>
                              <a:gd name="T153" fmla="*/ T152 w 5618"/>
                              <a:gd name="T154" fmla="+- 0 1825 1428"/>
                              <a:gd name="T155" fmla="*/ 1825 h 1502"/>
                              <a:gd name="T156" fmla="+- 0 7319 1702"/>
                              <a:gd name="T157" fmla="*/ T156 w 5618"/>
                              <a:gd name="T158" fmla="+- 0 2756 1428"/>
                              <a:gd name="T159" fmla="*/ 2756 h 1502"/>
                              <a:gd name="T160" fmla="+- 0 7258 1702"/>
                              <a:gd name="T161" fmla="*/ T160 w 5618"/>
                              <a:gd name="T162" fmla="+- 0 2875 1428"/>
                              <a:gd name="T163" fmla="*/ 2875 h 1502"/>
                              <a:gd name="T164" fmla="+- 0 7315 1702"/>
                              <a:gd name="T165" fmla="*/ T164 w 5618"/>
                              <a:gd name="T166" fmla="+- 0 2765 1428"/>
                              <a:gd name="T167" fmla="*/ 2765 h 150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5618" h="1502">
                                <a:moveTo>
                                  <a:pt x="477" y="60"/>
                                </a:moveTo>
                                <a:lnTo>
                                  <a:pt x="457" y="50"/>
                                </a:lnTo>
                                <a:lnTo>
                                  <a:pt x="357" y="0"/>
                                </a:lnTo>
                                <a:lnTo>
                                  <a:pt x="357" y="50"/>
                                </a:lnTo>
                                <a:lnTo>
                                  <a:pt x="0" y="50"/>
                                </a:lnTo>
                                <a:lnTo>
                                  <a:pt x="0" y="70"/>
                                </a:lnTo>
                                <a:lnTo>
                                  <a:pt x="357" y="70"/>
                                </a:lnTo>
                                <a:lnTo>
                                  <a:pt x="357" y="120"/>
                                </a:lnTo>
                                <a:lnTo>
                                  <a:pt x="457" y="70"/>
                                </a:lnTo>
                                <a:lnTo>
                                  <a:pt x="477" y="60"/>
                                </a:lnTo>
                                <a:close/>
                                <a:moveTo>
                                  <a:pt x="1286" y="1382"/>
                                </a:moveTo>
                                <a:lnTo>
                                  <a:pt x="1236" y="1382"/>
                                </a:lnTo>
                                <a:lnTo>
                                  <a:pt x="1236" y="432"/>
                                </a:lnTo>
                                <a:lnTo>
                                  <a:pt x="1216" y="432"/>
                                </a:lnTo>
                                <a:lnTo>
                                  <a:pt x="1216" y="1382"/>
                                </a:lnTo>
                                <a:lnTo>
                                  <a:pt x="1166" y="1382"/>
                                </a:lnTo>
                                <a:lnTo>
                                  <a:pt x="1226" y="1502"/>
                                </a:lnTo>
                                <a:lnTo>
                                  <a:pt x="1276" y="1402"/>
                                </a:lnTo>
                                <a:lnTo>
                                  <a:pt x="1286" y="1382"/>
                                </a:lnTo>
                                <a:close/>
                                <a:moveTo>
                                  <a:pt x="5568" y="1257"/>
                                </a:moveTo>
                                <a:lnTo>
                                  <a:pt x="5548" y="1257"/>
                                </a:lnTo>
                                <a:lnTo>
                                  <a:pt x="5547" y="1277"/>
                                </a:lnTo>
                                <a:lnTo>
                                  <a:pt x="5567" y="1277"/>
                                </a:lnTo>
                                <a:lnTo>
                                  <a:pt x="5568" y="1257"/>
                                </a:lnTo>
                                <a:close/>
                                <a:moveTo>
                                  <a:pt x="5569" y="1177"/>
                                </a:moveTo>
                                <a:lnTo>
                                  <a:pt x="5549" y="1177"/>
                                </a:lnTo>
                                <a:lnTo>
                                  <a:pt x="5548" y="1197"/>
                                </a:lnTo>
                                <a:lnTo>
                                  <a:pt x="5568" y="1197"/>
                                </a:lnTo>
                                <a:lnTo>
                                  <a:pt x="5569" y="1177"/>
                                </a:lnTo>
                                <a:close/>
                                <a:moveTo>
                                  <a:pt x="5569" y="1097"/>
                                </a:moveTo>
                                <a:lnTo>
                                  <a:pt x="5549" y="1097"/>
                                </a:lnTo>
                                <a:lnTo>
                                  <a:pt x="5549" y="1117"/>
                                </a:lnTo>
                                <a:lnTo>
                                  <a:pt x="5569" y="1117"/>
                                </a:lnTo>
                                <a:lnTo>
                                  <a:pt x="5569" y="1097"/>
                                </a:lnTo>
                                <a:close/>
                                <a:moveTo>
                                  <a:pt x="5570" y="1017"/>
                                </a:moveTo>
                                <a:lnTo>
                                  <a:pt x="5550" y="1017"/>
                                </a:lnTo>
                                <a:lnTo>
                                  <a:pt x="5550" y="1037"/>
                                </a:lnTo>
                                <a:lnTo>
                                  <a:pt x="5570" y="1037"/>
                                </a:lnTo>
                                <a:lnTo>
                                  <a:pt x="5570" y="1017"/>
                                </a:lnTo>
                                <a:close/>
                                <a:moveTo>
                                  <a:pt x="5571" y="937"/>
                                </a:moveTo>
                                <a:lnTo>
                                  <a:pt x="5551" y="937"/>
                                </a:lnTo>
                                <a:lnTo>
                                  <a:pt x="5551" y="957"/>
                                </a:lnTo>
                                <a:lnTo>
                                  <a:pt x="5571" y="957"/>
                                </a:lnTo>
                                <a:lnTo>
                                  <a:pt x="5571" y="937"/>
                                </a:lnTo>
                                <a:close/>
                                <a:moveTo>
                                  <a:pt x="5572" y="857"/>
                                </a:moveTo>
                                <a:lnTo>
                                  <a:pt x="5552" y="857"/>
                                </a:lnTo>
                                <a:lnTo>
                                  <a:pt x="5552" y="877"/>
                                </a:lnTo>
                                <a:lnTo>
                                  <a:pt x="5572" y="877"/>
                                </a:lnTo>
                                <a:lnTo>
                                  <a:pt x="5572" y="857"/>
                                </a:lnTo>
                                <a:close/>
                                <a:moveTo>
                                  <a:pt x="5573" y="777"/>
                                </a:moveTo>
                                <a:lnTo>
                                  <a:pt x="5553" y="777"/>
                                </a:lnTo>
                                <a:lnTo>
                                  <a:pt x="5553" y="797"/>
                                </a:lnTo>
                                <a:lnTo>
                                  <a:pt x="5573" y="797"/>
                                </a:lnTo>
                                <a:lnTo>
                                  <a:pt x="5573" y="777"/>
                                </a:lnTo>
                                <a:close/>
                                <a:moveTo>
                                  <a:pt x="5574" y="697"/>
                                </a:moveTo>
                                <a:lnTo>
                                  <a:pt x="5554" y="697"/>
                                </a:lnTo>
                                <a:lnTo>
                                  <a:pt x="5554" y="717"/>
                                </a:lnTo>
                                <a:lnTo>
                                  <a:pt x="5574" y="717"/>
                                </a:lnTo>
                                <a:lnTo>
                                  <a:pt x="5574" y="697"/>
                                </a:lnTo>
                                <a:close/>
                                <a:moveTo>
                                  <a:pt x="5575" y="617"/>
                                </a:moveTo>
                                <a:lnTo>
                                  <a:pt x="5555" y="617"/>
                                </a:lnTo>
                                <a:lnTo>
                                  <a:pt x="5555" y="637"/>
                                </a:lnTo>
                                <a:lnTo>
                                  <a:pt x="5575" y="637"/>
                                </a:lnTo>
                                <a:lnTo>
                                  <a:pt x="5575" y="617"/>
                                </a:lnTo>
                                <a:close/>
                                <a:moveTo>
                                  <a:pt x="5576" y="537"/>
                                </a:moveTo>
                                <a:lnTo>
                                  <a:pt x="5556" y="537"/>
                                </a:lnTo>
                                <a:lnTo>
                                  <a:pt x="5555" y="557"/>
                                </a:lnTo>
                                <a:lnTo>
                                  <a:pt x="5575" y="557"/>
                                </a:lnTo>
                                <a:lnTo>
                                  <a:pt x="5576" y="537"/>
                                </a:lnTo>
                                <a:close/>
                                <a:moveTo>
                                  <a:pt x="5577" y="457"/>
                                </a:moveTo>
                                <a:lnTo>
                                  <a:pt x="5557" y="457"/>
                                </a:lnTo>
                                <a:lnTo>
                                  <a:pt x="5556" y="477"/>
                                </a:lnTo>
                                <a:lnTo>
                                  <a:pt x="5576" y="477"/>
                                </a:lnTo>
                                <a:lnTo>
                                  <a:pt x="5577" y="457"/>
                                </a:lnTo>
                                <a:close/>
                                <a:moveTo>
                                  <a:pt x="5577" y="377"/>
                                </a:moveTo>
                                <a:lnTo>
                                  <a:pt x="5557" y="377"/>
                                </a:lnTo>
                                <a:lnTo>
                                  <a:pt x="5557" y="397"/>
                                </a:lnTo>
                                <a:lnTo>
                                  <a:pt x="5577" y="397"/>
                                </a:lnTo>
                                <a:lnTo>
                                  <a:pt x="5577" y="377"/>
                                </a:lnTo>
                                <a:close/>
                                <a:moveTo>
                                  <a:pt x="5617" y="1328"/>
                                </a:moveTo>
                                <a:lnTo>
                                  <a:pt x="5497" y="1327"/>
                                </a:lnTo>
                                <a:lnTo>
                                  <a:pt x="5556" y="1447"/>
                                </a:lnTo>
                                <a:lnTo>
                                  <a:pt x="5607" y="1347"/>
                                </a:lnTo>
                                <a:lnTo>
                                  <a:pt x="5613" y="1337"/>
                                </a:lnTo>
                                <a:lnTo>
                                  <a:pt x="5617" y="1328"/>
                                </a:lnTo>
                                <a:close/>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2786301" name="Freeform 58"/>
                        <wps:cNvSpPr>
                          <a:spLocks/>
                        </wps:cNvSpPr>
                        <wps:spPr bwMode="auto">
                          <a:xfrm>
                            <a:off x="2179" y="2930"/>
                            <a:ext cx="1500" cy="744"/>
                          </a:xfrm>
                          <a:custGeom>
                            <a:avLst/>
                            <a:gdLst>
                              <a:gd name="T0" fmla="+- 0 3555 2179"/>
                              <a:gd name="T1" fmla="*/ T0 w 1500"/>
                              <a:gd name="T2" fmla="+- 0 2930 2930"/>
                              <a:gd name="T3" fmla="*/ 2930 h 744"/>
                              <a:gd name="T4" fmla="+- 0 2303 2179"/>
                              <a:gd name="T5" fmla="*/ T4 w 1500"/>
                              <a:gd name="T6" fmla="+- 0 2930 2930"/>
                              <a:gd name="T7" fmla="*/ 2930 h 744"/>
                              <a:gd name="T8" fmla="+- 0 2255 2179"/>
                              <a:gd name="T9" fmla="*/ T8 w 1500"/>
                              <a:gd name="T10" fmla="+- 0 2940 2930"/>
                              <a:gd name="T11" fmla="*/ 2940 h 744"/>
                              <a:gd name="T12" fmla="+- 0 2216 2179"/>
                              <a:gd name="T13" fmla="*/ T12 w 1500"/>
                              <a:gd name="T14" fmla="+- 0 2967 2930"/>
                              <a:gd name="T15" fmla="*/ 2967 h 744"/>
                              <a:gd name="T16" fmla="+- 0 2189 2179"/>
                              <a:gd name="T17" fmla="*/ T16 w 1500"/>
                              <a:gd name="T18" fmla="+- 0 3006 2930"/>
                              <a:gd name="T19" fmla="*/ 3006 h 744"/>
                              <a:gd name="T20" fmla="+- 0 2179 2179"/>
                              <a:gd name="T21" fmla="*/ T20 w 1500"/>
                              <a:gd name="T22" fmla="+- 0 3054 2930"/>
                              <a:gd name="T23" fmla="*/ 3054 h 744"/>
                              <a:gd name="T24" fmla="+- 0 2179 2179"/>
                              <a:gd name="T25" fmla="*/ T24 w 1500"/>
                              <a:gd name="T26" fmla="+- 0 3550 2930"/>
                              <a:gd name="T27" fmla="*/ 3550 h 744"/>
                              <a:gd name="T28" fmla="+- 0 2189 2179"/>
                              <a:gd name="T29" fmla="*/ T28 w 1500"/>
                              <a:gd name="T30" fmla="+- 0 3599 2930"/>
                              <a:gd name="T31" fmla="*/ 3599 h 744"/>
                              <a:gd name="T32" fmla="+- 0 2216 2179"/>
                              <a:gd name="T33" fmla="*/ T32 w 1500"/>
                              <a:gd name="T34" fmla="+- 0 3638 2930"/>
                              <a:gd name="T35" fmla="*/ 3638 h 744"/>
                              <a:gd name="T36" fmla="+- 0 2255 2179"/>
                              <a:gd name="T37" fmla="*/ T36 w 1500"/>
                              <a:gd name="T38" fmla="+- 0 3665 2930"/>
                              <a:gd name="T39" fmla="*/ 3665 h 744"/>
                              <a:gd name="T40" fmla="+- 0 2303 2179"/>
                              <a:gd name="T41" fmla="*/ T40 w 1500"/>
                              <a:gd name="T42" fmla="+- 0 3674 2930"/>
                              <a:gd name="T43" fmla="*/ 3674 h 744"/>
                              <a:gd name="T44" fmla="+- 0 3555 2179"/>
                              <a:gd name="T45" fmla="*/ T44 w 1500"/>
                              <a:gd name="T46" fmla="+- 0 3674 2930"/>
                              <a:gd name="T47" fmla="*/ 3674 h 744"/>
                              <a:gd name="T48" fmla="+- 0 3603 2179"/>
                              <a:gd name="T49" fmla="*/ T48 w 1500"/>
                              <a:gd name="T50" fmla="+- 0 3665 2930"/>
                              <a:gd name="T51" fmla="*/ 3665 h 744"/>
                              <a:gd name="T52" fmla="+- 0 3643 2179"/>
                              <a:gd name="T53" fmla="*/ T52 w 1500"/>
                              <a:gd name="T54" fmla="+- 0 3638 2930"/>
                              <a:gd name="T55" fmla="*/ 3638 h 744"/>
                              <a:gd name="T56" fmla="+- 0 3669 2179"/>
                              <a:gd name="T57" fmla="*/ T56 w 1500"/>
                              <a:gd name="T58" fmla="+- 0 3599 2930"/>
                              <a:gd name="T59" fmla="*/ 3599 h 744"/>
                              <a:gd name="T60" fmla="+- 0 3679 2179"/>
                              <a:gd name="T61" fmla="*/ T60 w 1500"/>
                              <a:gd name="T62" fmla="+- 0 3550 2930"/>
                              <a:gd name="T63" fmla="*/ 3550 h 744"/>
                              <a:gd name="T64" fmla="+- 0 3679 2179"/>
                              <a:gd name="T65" fmla="*/ T64 w 1500"/>
                              <a:gd name="T66" fmla="+- 0 3054 2930"/>
                              <a:gd name="T67" fmla="*/ 3054 h 744"/>
                              <a:gd name="T68" fmla="+- 0 3669 2179"/>
                              <a:gd name="T69" fmla="*/ T68 w 1500"/>
                              <a:gd name="T70" fmla="+- 0 3006 2930"/>
                              <a:gd name="T71" fmla="*/ 3006 h 744"/>
                              <a:gd name="T72" fmla="+- 0 3643 2179"/>
                              <a:gd name="T73" fmla="*/ T72 w 1500"/>
                              <a:gd name="T74" fmla="+- 0 2967 2930"/>
                              <a:gd name="T75" fmla="*/ 2967 h 744"/>
                              <a:gd name="T76" fmla="+- 0 3603 2179"/>
                              <a:gd name="T77" fmla="*/ T76 w 1500"/>
                              <a:gd name="T78" fmla="+- 0 2940 2930"/>
                              <a:gd name="T79" fmla="*/ 2940 h 744"/>
                              <a:gd name="T80" fmla="+- 0 3555 2179"/>
                              <a:gd name="T81" fmla="*/ T80 w 1500"/>
                              <a:gd name="T82" fmla="+- 0 2930 2930"/>
                              <a:gd name="T83" fmla="*/ 2930 h 7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500" h="744">
                                <a:moveTo>
                                  <a:pt x="1376" y="0"/>
                                </a:moveTo>
                                <a:lnTo>
                                  <a:pt x="124" y="0"/>
                                </a:lnTo>
                                <a:lnTo>
                                  <a:pt x="76" y="10"/>
                                </a:lnTo>
                                <a:lnTo>
                                  <a:pt x="37" y="37"/>
                                </a:lnTo>
                                <a:lnTo>
                                  <a:pt x="10" y="76"/>
                                </a:lnTo>
                                <a:lnTo>
                                  <a:pt x="0" y="124"/>
                                </a:lnTo>
                                <a:lnTo>
                                  <a:pt x="0" y="620"/>
                                </a:lnTo>
                                <a:lnTo>
                                  <a:pt x="10" y="669"/>
                                </a:lnTo>
                                <a:lnTo>
                                  <a:pt x="37" y="708"/>
                                </a:lnTo>
                                <a:lnTo>
                                  <a:pt x="76" y="735"/>
                                </a:lnTo>
                                <a:lnTo>
                                  <a:pt x="124" y="744"/>
                                </a:lnTo>
                                <a:lnTo>
                                  <a:pt x="1376" y="744"/>
                                </a:lnTo>
                                <a:lnTo>
                                  <a:pt x="1424" y="735"/>
                                </a:lnTo>
                                <a:lnTo>
                                  <a:pt x="1464" y="708"/>
                                </a:lnTo>
                                <a:lnTo>
                                  <a:pt x="1490" y="669"/>
                                </a:lnTo>
                                <a:lnTo>
                                  <a:pt x="1500" y="620"/>
                                </a:lnTo>
                                <a:lnTo>
                                  <a:pt x="1500" y="124"/>
                                </a:lnTo>
                                <a:lnTo>
                                  <a:pt x="1490" y="76"/>
                                </a:lnTo>
                                <a:lnTo>
                                  <a:pt x="1464" y="37"/>
                                </a:lnTo>
                                <a:lnTo>
                                  <a:pt x="1424" y="10"/>
                                </a:lnTo>
                                <a:lnTo>
                                  <a:pt x="1376" y="0"/>
                                </a:lnTo>
                                <a:close/>
                              </a:path>
                            </a:pathLst>
                          </a:custGeom>
                          <a:solidFill>
                            <a:srgbClr val="FFE4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7721936" name="Freeform 57"/>
                        <wps:cNvSpPr>
                          <a:spLocks/>
                        </wps:cNvSpPr>
                        <wps:spPr bwMode="auto">
                          <a:xfrm>
                            <a:off x="2179" y="2930"/>
                            <a:ext cx="1500" cy="744"/>
                          </a:xfrm>
                          <a:custGeom>
                            <a:avLst/>
                            <a:gdLst>
                              <a:gd name="T0" fmla="+- 0 2179 2179"/>
                              <a:gd name="T1" fmla="*/ T0 w 1500"/>
                              <a:gd name="T2" fmla="+- 0 3054 2930"/>
                              <a:gd name="T3" fmla="*/ 3054 h 744"/>
                              <a:gd name="T4" fmla="+- 0 2189 2179"/>
                              <a:gd name="T5" fmla="*/ T4 w 1500"/>
                              <a:gd name="T6" fmla="+- 0 3006 2930"/>
                              <a:gd name="T7" fmla="*/ 3006 h 744"/>
                              <a:gd name="T8" fmla="+- 0 2216 2179"/>
                              <a:gd name="T9" fmla="*/ T8 w 1500"/>
                              <a:gd name="T10" fmla="+- 0 2967 2930"/>
                              <a:gd name="T11" fmla="*/ 2967 h 744"/>
                              <a:gd name="T12" fmla="+- 0 2255 2179"/>
                              <a:gd name="T13" fmla="*/ T12 w 1500"/>
                              <a:gd name="T14" fmla="+- 0 2940 2930"/>
                              <a:gd name="T15" fmla="*/ 2940 h 744"/>
                              <a:gd name="T16" fmla="+- 0 2303 2179"/>
                              <a:gd name="T17" fmla="*/ T16 w 1500"/>
                              <a:gd name="T18" fmla="+- 0 2930 2930"/>
                              <a:gd name="T19" fmla="*/ 2930 h 744"/>
                              <a:gd name="T20" fmla="+- 0 3555 2179"/>
                              <a:gd name="T21" fmla="*/ T20 w 1500"/>
                              <a:gd name="T22" fmla="+- 0 2930 2930"/>
                              <a:gd name="T23" fmla="*/ 2930 h 744"/>
                              <a:gd name="T24" fmla="+- 0 3603 2179"/>
                              <a:gd name="T25" fmla="*/ T24 w 1500"/>
                              <a:gd name="T26" fmla="+- 0 2940 2930"/>
                              <a:gd name="T27" fmla="*/ 2940 h 744"/>
                              <a:gd name="T28" fmla="+- 0 3643 2179"/>
                              <a:gd name="T29" fmla="*/ T28 w 1500"/>
                              <a:gd name="T30" fmla="+- 0 2967 2930"/>
                              <a:gd name="T31" fmla="*/ 2967 h 744"/>
                              <a:gd name="T32" fmla="+- 0 3669 2179"/>
                              <a:gd name="T33" fmla="*/ T32 w 1500"/>
                              <a:gd name="T34" fmla="+- 0 3006 2930"/>
                              <a:gd name="T35" fmla="*/ 3006 h 744"/>
                              <a:gd name="T36" fmla="+- 0 3679 2179"/>
                              <a:gd name="T37" fmla="*/ T36 w 1500"/>
                              <a:gd name="T38" fmla="+- 0 3054 2930"/>
                              <a:gd name="T39" fmla="*/ 3054 h 744"/>
                              <a:gd name="T40" fmla="+- 0 3679 2179"/>
                              <a:gd name="T41" fmla="*/ T40 w 1500"/>
                              <a:gd name="T42" fmla="+- 0 3550 2930"/>
                              <a:gd name="T43" fmla="*/ 3550 h 744"/>
                              <a:gd name="T44" fmla="+- 0 3669 2179"/>
                              <a:gd name="T45" fmla="*/ T44 w 1500"/>
                              <a:gd name="T46" fmla="+- 0 3599 2930"/>
                              <a:gd name="T47" fmla="*/ 3599 h 744"/>
                              <a:gd name="T48" fmla="+- 0 3643 2179"/>
                              <a:gd name="T49" fmla="*/ T48 w 1500"/>
                              <a:gd name="T50" fmla="+- 0 3638 2930"/>
                              <a:gd name="T51" fmla="*/ 3638 h 744"/>
                              <a:gd name="T52" fmla="+- 0 3603 2179"/>
                              <a:gd name="T53" fmla="*/ T52 w 1500"/>
                              <a:gd name="T54" fmla="+- 0 3665 2930"/>
                              <a:gd name="T55" fmla="*/ 3665 h 744"/>
                              <a:gd name="T56" fmla="+- 0 3555 2179"/>
                              <a:gd name="T57" fmla="*/ T56 w 1500"/>
                              <a:gd name="T58" fmla="+- 0 3674 2930"/>
                              <a:gd name="T59" fmla="*/ 3674 h 744"/>
                              <a:gd name="T60" fmla="+- 0 2303 2179"/>
                              <a:gd name="T61" fmla="*/ T60 w 1500"/>
                              <a:gd name="T62" fmla="+- 0 3674 2930"/>
                              <a:gd name="T63" fmla="*/ 3674 h 744"/>
                              <a:gd name="T64" fmla="+- 0 2255 2179"/>
                              <a:gd name="T65" fmla="*/ T64 w 1500"/>
                              <a:gd name="T66" fmla="+- 0 3665 2930"/>
                              <a:gd name="T67" fmla="*/ 3665 h 744"/>
                              <a:gd name="T68" fmla="+- 0 2216 2179"/>
                              <a:gd name="T69" fmla="*/ T68 w 1500"/>
                              <a:gd name="T70" fmla="+- 0 3638 2930"/>
                              <a:gd name="T71" fmla="*/ 3638 h 744"/>
                              <a:gd name="T72" fmla="+- 0 2189 2179"/>
                              <a:gd name="T73" fmla="*/ T72 w 1500"/>
                              <a:gd name="T74" fmla="+- 0 3599 2930"/>
                              <a:gd name="T75" fmla="*/ 3599 h 744"/>
                              <a:gd name="T76" fmla="+- 0 2179 2179"/>
                              <a:gd name="T77" fmla="*/ T76 w 1500"/>
                              <a:gd name="T78" fmla="+- 0 3550 2930"/>
                              <a:gd name="T79" fmla="*/ 3550 h 744"/>
                              <a:gd name="T80" fmla="+- 0 2179 2179"/>
                              <a:gd name="T81" fmla="*/ T80 w 1500"/>
                              <a:gd name="T82" fmla="+- 0 3054 2930"/>
                              <a:gd name="T83" fmla="*/ 3054 h 7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500" h="744">
                                <a:moveTo>
                                  <a:pt x="0" y="124"/>
                                </a:moveTo>
                                <a:lnTo>
                                  <a:pt x="10" y="76"/>
                                </a:lnTo>
                                <a:lnTo>
                                  <a:pt x="37" y="37"/>
                                </a:lnTo>
                                <a:lnTo>
                                  <a:pt x="76" y="10"/>
                                </a:lnTo>
                                <a:lnTo>
                                  <a:pt x="124" y="0"/>
                                </a:lnTo>
                                <a:lnTo>
                                  <a:pt x="1376" y="0"/>
                                </a:lnTo>
                                <a:lnTo>
                                  <a:pt x="1424" y="10"/>
                                </a:lnTo>
                                <a:lnTo>
                                  <a:pt x="1464" y="37"/>
                                </a:lnTo>
                                <a:lnTo>
                                  <a:pt x="1490" y="76"/>
                                </a:lnTo>
                                <a:lnTo>
                                  <a:pt x="1500" y="124"/>
                                </a:lnTo>
                                <a:lnTo>
                                  <a:pt x="1500" y="620"/>
                                </a:lnTo>
                                <a:lnTo>
                                  <a:pt x="1490" y="669"/>
                                </a:lnTo>
                                <a:lnTo>
                                  <a:pt x="1464" y="708"/>
                                </a:lnTo>
                                <a:lnTo>
                                  <a:pt x="1424" y="735"/>
                                </a:lnTo>
                                <a:lnTo>
                                  <a:pt x="1376" y="744"/>
                                </a:lnTo>
                                <a:lnTo>
                                  <a:pt x="124" y="744"/>
                                </a:lnTo>
                                <a:lnTo>
                                  <a:pt x="76" y="735"/>
                                </a:lnTo>
                                <a:lnTo>
                                  <a:pt x="37" y="708"/>
                                </a:lnTo>
                                <a:lnTo>
                                  <a:pt x="10" y="669"/>
                                </a:lnTo>
                                <a:lnTo>
                                  <a:pt x="0" y="620"/>
                                </a:lnTo>
                                <a:lnTo>
                                  <a:pt x="0" y="124"/>
                                </a:lnTo>
                                <a:close/>
                              </a:path>
                            </a:pathLst>
                          </a:custGeom>
                          <a:noFill/>
                          <a:ln w="9144">
                            <a:solidFill>
                              <a:srgbClr val="5858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4741597" name="Freeform 56"/>
                        <wps:cNvSpPr>
                          <a:spLocks/>
                        </wps:cNvSpPr>
                        <wps:spPr bwMode="auto">
                          <a:xfrm>
                            <a:off x="4144" y="1116"/>
                            <a:ext cx="1409" cy="744"/>
                          </a:xfrm>
                          <a:custGeom>
                            <a:avLst/>
                            <a:gdLst>
                              <a:gd name="T0" fmla="+- 0 5430 4145"/>
                              <a:gd name="T1" fmla="*/ T0 w 1409"/>
                              <a:gd name="T2" fmla="+- 0 1116 1116"/>
                              <a:gd name="T3" fmla="*/ 1116 h 744"/>
                              <a:gd name="T4" fmla="+- 0 4269 4145"/>
                              <a:gd name="T5" fmla="*/ T4 w 1409"/>
                              <a:gd name="T6" fmla="+- 0 1116 1116"/>
                              <a:gd name="T7" fmla="*/ 1116 h 744"/>
                              <a:gd name="T8" fmla="+- 0 4221 4145"/>
                              <a:gd name="T9" fmla="*/ T8 w 1409"/>
                              <a:gd name="T10" fmla="+- 0 1126 1116"/>
                              <a:gd name="T11" fmla="*/ 1126 h 744"/>
                              <a:gd name="T12" fmla="+- 0 4181 4145"/>
                              <a:gd name="T13" fmla="*/ T12 w 1409"/>
                              <a:gd name="T14" fmla="+- 0 1152 1116"/>
                              <a:gd name="T15" fmla="*/ 1152 h 744"/>
                              <a:gd name="T16" fmla="+- 0 4155 4145"/>
                              <a:gd name="T17" fmla="*/ T16 w 1409"/>
                              <a:gd name="T18" fmla="+- 0 1192 1116"/>
                              <a:gd name="T19" fmla="*/ 1192 h 744"/>
                              <a:gd name="T20" fmla="+- 0 4145 4145"/>
                              <a:gd name="T21" fmla="*/ T20 w 1409"/>
                              <a:gd name="T22" fmla="+- 0 1240 1116"/>
                              <a:gd name="T23" fmla="*/ 1240 h 744"/>
                              <a:gd name="T24" fmla="+- 0 4145 4145"/>
                              <a:gd name="T25" fmla="*/ T24 w 1409"/>
                              <a:gd name="T26" fmla="+- 0 1736 1116"/>
                              <a:gd name="T27" fmla="*/ 1736 h 744"/>
                              <a:gd name="T28" fmla="+- 0 4155 4145"/>
                              <a:gd name="T29" fmla="*/ T28 w 1409"/>
                              <a:gd name="T30" fmla="+- 0 1784 1116"/>
                              <a:gd name="T31" fmla="*/ 1784 h 744"/>
                              <a:gd name="T32" fmla="+- 0 4181 4145"/>
                              <a:gd name="T33" fmla="*/ T32 w 1409"/>
                              <a:gd name="T34" fmla="+- 0 1824 1116"/>
                              <a:gd name="T35" fmla="*/ 1824 h 744"/>
                              <a:gd name="T36" fmla="+- 0 4221 4145"/>
                              <a:gd name="T37" fmla="*/ T36 w 1409"/>
                              <a:gd name="T38" fmla="+- 0 1850 1116"/>
                              <a:gd name="T39" fmla="*/ 1850 h 744"/>
                              <a:gd name="T40" fmla="+- 0 4269 4145"/>
                              <a:gd name="T41" fmla="*/ T40 w 1409"/>
                              <a:gd name="T42" fmla="+- 0 1860 1116"/>
                              <a:gd name="T43" fmla="*/ 1860 h 744"/>
                              <a:gd name="T44" fmla="+- 0 5430 4145"/>
                              <a:gd name="T45" fmla="*/ T44 w 1409"/>
                              <a:gd name="T46" fmla="+- 0 1860 1116"/>
                              <a:gd name="T47" fmla="*/ 1860 h 744"/>
                              <a:gd name="T48" fmla="+- 0 5478 4145"/>
                              <a:gd name="T49" fmla="*/ T48 w 1409"/>
                              <a:gd name="T50" fmla="+- 0 1850 1116"/>
                              <a:gd name="T51" fmla="*/ 1850 h 744"/>
                              <a:gd name="T52" fmla="+- 0 5517 4145"/>
                              <a:gd name="T53" fmla="*/ T52 w 1409"/>
                              <a:gd name="T54" fmla="+- 0 1824 1116"/>
                              <a:gd name="T55" fmla="*/ 1824 h 744"/>
                              <a:gd name="T56" fmla="+- 0 5544 4145"/>
                              <a:gd name="T57" fmla="*/ T56 w 1409"/>
                              <a:gd name="T58" fmla="+- 0 1784 1116"/>
                              <a:gd name="T59" fmla="*/ 1784 h 744"/>
                              <a:gd name="T60" fmla="+- 0 5554 4145"/>
                              <a:gd name="T61" fmla="*/ T60 w 1409"/>
                              <a:gd name="T62" fmla="+- 0 1736 1116"/>
                              <a:gd name="T63" fmla="*/ 1736 h 744"/>
                              <a:gd name="T64" fmla="+- 0 5554 4145"/>
                              <a:gd name="T65" fmla="*/ T64 w 1409"/>
                              <a:gd name="T66" fmla="+- 0 1240 1116"/>
                              <a:gd name="T67" fmla="*/ 1240 h 744"/>
                              <a:gd name="T68" fmla="+- 0 5544 4145"/>
                              <a:gd name="T69" fmla="*/ T68 w 1409"/>
                              <a:gd name="T70" fmla="+- 0 1192 1116"/>
                              <a:gd name="T71" fmla="*/ 1192 h 744"/>
                              <a:gd name="T72" fmla="+- 0 5517 4145"/>
                              <a:gd name="T73" fmla="*/ T72 w 1409"/>
                              <a:gd name="T74" fmla="+- 0 1152 1116"/>
                              <a:gd name="T75" fmla="*/ 1152 h 744"/>
                              <a:gd name="T76" fmla="+- 0 5478 4145"/>
                              <a:gd name="T77" fmla="*/ T76 w 1409"/>
                              <a:gd name="T78" fmla="+- 0 1126 1116"/>
                              <a:gd name="T79" fmla="*/ 1126 h 744"/>
                              <a:gd name="T80" fmla="+- 0 5430 4145"/>
                              <a:gd name="T81" fmla="*/ T80 w 1409"/>
                              <a:gd name="T82" fmla="+- 0 1116 1116"/>
                              <a:gd name="T83" fmla="*/ 1116 h 7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409" h="744">
                                <a:moveTo>
                                  <a:pt x="1285" y="0"/>
                                </a:moveTo>
                                <a:lnTo>
                                  <a:pt x="124" y="0"/>
                                </a:lnTo>
                                <a:lnTo>
                                  <a:pt x="76" y="10"/>
                                </a:lnTo>
                                <a:lnTo>
                                  <a:pt x="36" y="36"/>
                                </a:lnTo>
                                <a:lnTo>
                                  <a:pt x="10" y="76"/>
                                </a:lnTo>
                                <a:lnTo>
                                  <a:pt x="0" y="124"/>
                                </a:lnTo>
                                <a:lnTo>
                                  <a:pt x="0" y="620"/>
                                </a:lnTo>
                                <a:lnTo>
                                  <a:pt x="10" y="668"/>
                                </a:lnTo>
                                <a:lnTo>
                                  <a:pt x="36" y="708"/>
                                </a:lnTo>
                                <a:lnTo>
                                  <a:pt x="76" y="734"/>
                                </a:lnTo>
                                <a:lnTo>
                                  <a:pt x="124" y="744"/>
                                </a:lnTo>
                                <a:lnTo>
                                  <a:pt x="1285" y="744"/>
                                </a:lnTo>
                                <a:lnTo>
                                  <a:pt x="1333" y="734"/>
                                </a:lnTo>
                                <a:lnTo>
                                  <a:pt x="1372" y="708"/>
                                </a:lnTo>
                                <a:lnTo>
                                  <a:pt x="1399" y="668"/>
                                </a:lnTo>
                                <a:lnTo>
                                  <a:pt x="1409" y="620"/>
                                </a:lnTo>
                                <a:lnTo>
                                  <a:pt x="1409" y="124"/>
                                </a:lnTo>
                                <a:lnTo>
                                  <a:pt x="1399" y="76"/>
                                </a:lnTo>
                                <a:lnTo>
                                  <a:pt x="1372" y="36"/>
                                </a:lnTo>
                                <a:lnTo>
                                  <a:pt x="1333" y="10"/>
                                </a:lnTo>
                                <a:lnTo>
                                  <a:pt x="1285" y="0"/>
                                </a:lnTo>
                                <a:close/>
                              </a:path>
                            </a:pathLst>
                          </a:custGeom>
                          <a:solidFill>
                            <a:srgbClr val="C8DAF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9321476" name="Freeform 55"/>
                        <wps:cNvSpPr>
                          <a:spLocks/>
                        </wps:cNvSpPr>
                        <wps:spPr bwMode="auto">
                          <a:xfrm>
                            <a:off x="4144" y="1116"/>
                            <a:ext cx="1409" cy="744"/>
                          </a:xfrm>
                          <a:custGeom>
                            <a:avLst/>
                            <a:gdLst>
                              <a:gd name="T0" fmla="+- 0 4145 4145"/>
                              <a:gd name="T1" fmla="*/ T0 w 1409"/>
                              <a:gd name="T2" fmla="+- 0 1240 1116"/>
                              <a:gd name="T3" fmla="*/ 1240 h 744"/>
                              <a:gd name="T4" fmla="+- 0 4155 4145"/>
                              <a:gd name="T5" fmla="*/ T4 w 1409"/>
                              <a:gd name="T6" fmla="+- 0 1192 1116"/>
                              <a:gd name="T7" fmla="*/ 1192 h 744"/>
                              <a:gd name="T8" fmla="+- 0 4181 4145"/>
                              <a:gd name="T9" fmla="*/ T8 w 1409"/>
                              <a:gd name="T10" fmla="+- 0 1152 1116"/>
                              <a:gd name="T11" fmla="*/ 1152 h 744"/>
                              <a:gd name="T12" fmla="+- 0 4221 4145"/>
                              <a:gd name="T13" fmla="*/ T12 w 1409"/>
                              <a:gd name="T14" fmla="+- 0 1126 1116"/>
                              <a:gd name="T15" fmla="*/ 1126 h 744"/>
                              <a:gd name="T16" fmla="+- 0 4269 4145"/>
                              <a:gd name="T17" fmla="*/ T16 w 1409"/>
                              <a:gd name="T18" fmla="+- 0 1116 1116"/>
                              <a:gd name="T19" fmla="*/ 1116 h 744"/>
                              <a:gd name="T20" fmla="+- 0 5430 4145"/>
                              <a:gd name="T21" fmla="*/ T20 w 1409"/>
                              <a:gd name="T22" fmla="+- 0 1116 1116"/>
                              <a:gd name="T23" fmla="*/ 1116 h 744"/>
                              <a:gd name="T24" fmla="+- 0 5478 4145"/>
                              <a:gd name="T25" fmla="*/ T24 w 1409"/>
                              <a:gd name="T26" fmla="+- 0 1126 1116"/>
                              <a:gd name="T27" fmla="*/ 1126 h 744"/>
                              <a:gd name="T28" fmla="+- 0 5517 4145"/>
                              <a:gd name="T29" fmla="*/ T28 w 1409"/>
                              <a:gd name="T30" fmla="+- 0 1152 1116"/>
                              <a:gd name="T31" fmla="*/ 1152 h 744"/>
                              <a:gd name="T32" fmla="+- 0 5544 4145"/>
                              <a:gd name="T33" fmla="*/ T32 w 1409"/>
                              <a:gd name="T34" fmla="+- 0 1192 1116"/>
                              <a:gd name="T35" fmla="*/ 1192 h 744"/>
                              <a:gd name="T36" fmla="+- 0 5554 4145"/>
                              <a:gd name="T37" fmla="*/ T36 w 1409"/>
                              <a:gd name="T38" fmla="+- 0 1240 1116"/>
                              <a:gd name="T39" fmla="*/ 1240 h 744"/>
                              <a:gd name="T40" fmla="+- 0 5554 4145"/>
                              <a:gd name="T41" fmla="*/ T40 w 1409"/>
                              <a:gd name="T42" fmla="+- 0 1736 1116"/>
                              <a:gd name="T43" fmla="*/ 1736 h 744"/>
                              <a:gd name="T44" fmla="+- 0 5544 4145"/>
                              <a:gd name="T45" fmla="*/ T44 w 1409"/>
                              <a:gd name="T46" fmla="+- 0 1784 1116"/>
                              <a:gd name="T47" fmla="*/ 1784 h 744"/>
                              <a:gd name="T48" fmla="+- 0 5517 4145"/>
                              <a:gd name="T49" fmla="*/ T48 w 1409"/>
                              <a:gd name="T50" fmla="+- 0 1824 1116"/>
                              <a:gd name="T51" fmla="*/ 1824 h 744"/>
                              <a:gd name="T52" fmla="+- 0 5478 4145"/>
                              <a:gd name="T53" fmla="*/ T52 w 1409"/>
                              <a:gd name="T54" fmla="+- 0 1850 1116"/>
                              <a:gd name="T55" fmla="*/ 1850 h 744"/>
                              <a:gd name="T56" fmla="+- 0 5430 4145"/>
                              <a:gd name="T57" fmla="*/ T56 w 1409"/>
                              <a:gd name="T58" fmla="+- 0 1860 1116"/>
                              <a:gd name="T59" fmla="*/ 1860 h 744"/>
                              <a:gd name="T60" fmla="+- 0 4269 4145"/>
                              <a:gd name="T61" fmla="*/ T60 w 1409"/>
                              <a:gd name="T62" fmla="+- 0 1860 1116"/>
                              <a:gd name="T63" fmla="*/ 1860 h 744"/>
                              <a:gd name="T64" fmla="+- 0 4221 4145"/>
                              <a:gd name="T65" fmla="*/ T64 w 1409"/>
                              <a:gd name="T66" fmla="+- 0 1850 1116"/>
                              <a:gd name="T67" fmla="*/ 1850 h 744"/>
                              <a:gd name="T68" fmla="+- 0 4181 4145"/>
                              <a:gd name="T69" fmla="*/ T68 w 1409"/>
                              <a:gd name="T70" fmla="+- 0 1824 1116"/>
                              <a:gd name="T71" fmla="*/ 1824 h 744"/>
                              <a:gd name="T72" fmla="+- 0 4155 4145"/>
                              <a:gd name="T73" fmla="*/ T72 w 1409"/>
                              <a:gd name="T74" fmla="+- 0 1784 1116"/>
                              <a:gd name="T75" fmla="*/ 1784 h 744"/>
                              <a:gd name="T76" fmla="+- 0 4145 4145"/>
                              <a:gd name="T77" fmla="*/ T76 w 1409"/>
                              <a:gd name="T78" fmla="+- 0 1736 1116"/>
                              <a:gd name="T79" fmla="*/ 1736 h 744"/>
                              <a:gd name="T80" fmla="+- 0 4145 4145"/>
                              <a:gd name="T81" fmla="*/ T80 w 1409"/>
                              <a:gd name="T82" fmla="+- 0 1240 1116"/>
                              <a:gd name="T83" fmla="*/ 1240 h 7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409" h="744">
                                <a:moveTo>
                                  <a:pt x="0" y="124"/>
                                </a:moveTo>
                                <a:lnTo>
                                  <a:pt x="10" y="76"/>
                                </a:lnTo>
                                <a:lnTo>
                                  <a:pt x="36" y="36"/>
                                </a:lnTo>
                                <a:lnTo>
                                  <a:pt x="76" y="10"/>
                                </a:lnTo>
                                <a:lnTo>
                                  <a:pt x="124" y="0"/>
                                </a:lnTo>
                                <a:lnTo>
                                  <a:pt x="1285" y="0"/>
                                </a:lnTo>
                                <a:lnTo>
                                  <a:pt x="1333" y="10"/>
                                </a:lnTo>
                                <a:lnTo>
                                  <a:pt x="1372" y="36"/>
                                </a:lnTo>
                                <a:lnTo>
                                  <a:pt x="1399" y="76"/>
                                </a:lnTo>
                                <a:lnTo>
                                  <a:pt x="1409" y="124"/>
                                </a:lnTo>
                                <a:lnTo>
                                  <a:pt x="1409" y="620"/>
                                </a:lnTo>
                                <a:lnTo>
                                  <a:pt x="1399" y="668"/>
                                </a:lnTo>
                                <a:lnTo>
                                  <a:pt x="1372" y="708"/>
                                </a:lnTo>
                                <a:lnTo>
                                  <a:pt x="1333" y="734"/>
                                </a:lnTo>
                                <a:lnTo>
                                  <a:pt x="1285" y="744"/>
                                </a:lnTo>
                                <a:lnTo>
                                  <a:pt x="124" y="744"/>
                                </a:lnTo>
                                <a:lnTo>
                                  <a:pt x="76" y="734"/>
                                </a:lnTo>
                                <a:lnTo>
                                  <a:pt x="36" y="708"/>
                                </a:lnTo>
                                <a:lnTo>
                                  <a:pt x="10" y="668"/>
                                </a:lnTo>
                                <a:lnTo>
                                  <a:pt x="0" y="620"/>
                                </a:lnTo>
                                <a:lnTo>
                                  <a:pt x="0" y="124"/>
                                </a:lnTo>
                                <a:close/>
                              </a:path>
                            </a:pathLst>
                          </a:custGeom>
                          <a:noFill/>
                          <a:ln w="9144">
                            <a:solidFill>
                              <a:srgbClr val="5858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1394896" name="AutoShape 54"/>
                        <wps:cNvSpPr>
                          <a:spLocks/>
                        </wps:cNvSpPr>
                        <wps:spPr bwMode="auto">
                          <a:xfrm>
                            <a:off x="3679" y="1428"/>
                            <a:ext cx="468" cy="120"/>
                          </a:xfrm>
                          <a:custGeom>
                            <a:avLst/>
                            <a:gdLst>
                              <a:gd name="T0" fmla="+- 0 4026 3679"/>
                              <a:gd name="T1" fmla="*/ T0 w 468"/>
                              <a:gd name="T2" fmla="+- 0 1428 1428"/>
                              <a:gd name="T3" fmla="*/ 1428 h 120"/>
                              <a:gd name="T4" fmla="+- 0 4026 3679"/>
                              <a:gd name="T5" fmla="*/ T4 w 468"/>
                              <a:gd name="T6" fmla="+- 0 1548 1428"/>
                              <a:gd name="T7" fmla="*/ 1548 h 120"/>
                              <a:gd name="T8" fmla="+- 0 4126 3679"/>
                              <a:gd name="T9" fmla="*/ T8 w 468"/>
                              <a:gd name="T10" fmla="+- 0 1498 1428"/>
                              <a:gd name="T11" fmla="*/ 1498 h 120"/>
                              <a:gd name="T12" fmla="+- 0 4046 3679"/>
                              <a:gd name="T13" fmla="*/ T12 w 468"/>
                              <a:gd name="T14" fmla="+- 0 1498 1428"/>
                              <a:gd name="T15" fmla="*/ 1498 h 120"/>
                              <a:gd name="T16" fmla="+- 0 4046 3679"/>
                              <a:gd name="T17" fmla="*/ T16 w 468"/>
                              <a:gd name="T18" fmla="+- 0 1478 1428"/>
                              <a:gd name="T19" fmla="*/ 1478 h 120"/>
                              <a:gd name="T20" fmla="+- 0 4126 3679"/>
                              <a:gd name="T21" fmla="*/ T20 w 468"/>
                              <a:gd name="T22" fmla="+- 0 1478 1428"/>
                              <a:gd name="T23" fmla="*/ 1478 h 120"/>
                              <a:gd name="T24" fmla="+- 0 4026 3679"/>
                              <a:gd name="T25" fmla="*/ T24 w 468"/>
                              <a:gd name="T26" fmla="+- 0 1428 1428"/>
                              <a:gd name="T27" fmla="*/ 1428 h 120"/>
                              <a:gd name="T28" fmla="+- 0 4026 3679"/>
                              <a:gd name="T29" fmla="*/ T28 w 468"/>
                              <a:gd name="T30" fmla="+- 0 1478 1428"/>
                              <a:gd name="T31" fmla="*/ 1478 h 120"/>
                              <a:gd name="T32" fmla="+- 0 3679 3679"/>
                              <a:gd name="T33" fmla="*/ T32 w 468"/>
                              <a:gd name="T34" fmla="+- 0 1478 1428"/>
                              <a:gd name="T35" fmla="*/ 1478 h 120"/>
                              <a:gd name="T36" fmla="+- 0 3679 3679"/>
                              <a:gd name="T37" fmla="*/ T36 w 468"/>
                              <a:gd name="T38" fmla="+- 0 1498 1428"/>
                              <a:gd name="T39" fmla="*/ 1498 h 120"/>
                              <a:gd name="T40" fmla="+- 0 4026 3679"/>
                              <a:gd name="T41" fmla="*/ T40 w 468"/>
                              <a:gd name="T42" fmla="+- 0 1498 1428"/>
                              <a:gd name="T43" fmla="*/ 1498 h 120"/>
                              <a:gd name="T44" fmla="+- 0 4026 3679"/>
                              <a:gd name="T45" fmla="*/ T44 w 468"/>
                              <a:gd name="T46" fmla="+- 0 1478 1428"/>
                              <a:gd name="T47" fmla="*/ 1478 h 120"/>
                              <a:gd name="T48" fmla="+- 0 4126 3679"/>
                              <a:gd name="T49" fmla="*/ T48 w 468"/>
                              <a:gd name="T50" fmla="+- 0 1478 1428"/>
                              <a:gd name="T51" fmla="*/ 1478 h 120"/>
                              <a:gd name="T52" fmla="+- 0 4046 3679"/>
                              <a:gd name="T53" fmla="*/ T52 w 468"/>
                              <a:gd name="T54" fmla="+- 0 1478 1428"/>
                              <a:gd name="T55" fmla="*/ 1478 h 120"/>
                              <a:gd name="T56" fmla="+- 0 4046 3679"/>
                              <a:gd name="T57" fmla="*/ T56 w 468"/>
                              <a:gd name="T58" fmla="+- 0 1498 1428"/>
                              <a:gd name="T59" fmla="*/ 1498 h 120"/>
                              <a:gd name="T60" fmla="+- 0 4126 3679"/>
                              <a:gd name="T61" fmla="*/ T60 w 468"/>
                              <a:gd name="T62" fmla="+- 0 1498 1428"/>
                              <a:gd name="T63" fmla="*/ 1498 h 120"/>
                              <a:gd name="T64" fmla="+- 0 4146 3679"/>
                              <a:gd name="T65" fmla="*/ T64 w 468"/>
                              <a:gd name="T66" fmla="+- 0 1488 1428"/>
                              <a:gd name="T67" fmla="*/ 1488 h 120"/>
                              <a:gd name="T68" fmla="+- 0 4126 3679"/>
                              <a:gd name="T69" fmla="*/ T68 w 468"/>
                              <a:gd name="T70" fmla="+- 0 1478 1428"/>
                              <a:gd name="T71" fmla="*/ 1478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468" h="120">
                                <a:moveTo>
                                  <a:pt x="347" y="0"/>
                                </a:moveTo>
                                <a:lnTo>
                                  <a:pt x="347" y="120"/>
                                </a:lnTo>
                                <a:lnTo>
                                  <a:pt x="447" y="70"/>
                                </a:lnTo>
                                <a:lnTo>
                                  <a:pt x="367" y="70"/>
                                </a:lnTo>
                                <a:lnTo>
                                  <a:pt x="367" y="50"/>
                                </a:lnTo>
                                <a:lnTo>
                                  <a:pt x="447" y="50"/>
                                </a:lnTo>
                                <a:lnTo>
                                  <a:pt x="347" y="0"/>
                                </a:lnTo>
                                <a:close/>
                                <a:moveTo>
                                  <a:pt x="347" y="50"/>
                                </a:moveTo>
                                <a:lnTo>
                                  <a:pt x="0" y="50"/>
                                </a:lnTo>
                                <a:lnTo>
                                  <a:pt x="0" y="70"/>
                                </a:lnTo>
                                <a:lnTo>
                                  <a:pt x="347" y="70"/>
                                </a:lnTo>
                                <a:lnTo>
                                  <a:pt x="347" y="50"/>
                                </a:lnTo>
                                <a:close/>
                                <a:moveTo>
                                  <a:pt x="447" y="50"/>
                                </a:moveTo>
                                <a:lnTo>
                                  <a:pt x="367" y="50"/>
                                </a:lnTo>
                                <a:lnTo>
                                  <a:pt x="367" y="70"/>
                                </a:lnTo>
                                <a:lnTo>
                                  <a:pt x="447" y="70"/>
                                </a:lnTo>
                                <a:lnTo>
                                  <a:pt x="467" y="60"/>
                                </a:lnTo>
                                <a:lnTo>
                                  <a:pt x="447" y="50"/>
                                </a:lnTo>
                                <a:close/>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3084080" name="Freeform 53"/>
                        <wps:cNvSpPr>
                          <a:spLocks/>
                        </wps:cNvSpPr>
                        <wps:spPr bwMode="auto">
                          <a:xfrm>
                            <a:off x="6520" y="1171"/>
                            <a:ext cx="1498" cy="634"/>
                          </a:xfrm>
                          <a:custGeom>
                            <a:avLst/>
                            <a:gdLst>
                              <a:gd name="T0" fmla="+- 0 7913 6521"/>
                              <a:gd name="T1" fmla="*/ T0 w 1498"/>
                              <a:gd name="T2" fmla="+- 0 1171 1171"/>
                              <a:gd name="T3" fmla="*/ 1171 h 634"/>
                              <a:gd name="T4" fmla="+- 0 6626 6521"/>
                              <a:gd name="T5" fmla="*/ T4 w 1498"/>
                              <a:gd name="T6" fmla="+- 0 1171 1171"/>
                              <a:gd name="T7" fmla="*/ 1171 h 634"/>
                              <a:gd name="T8" fmla="+- 0 6585 6521"/>
                              <a:gd name="T9" fmla="*/ T8 w 1498"/>
                              <a:gd name="T10" fmla="+- 0 1179 1171"/>
                              <a:gd name="T11" fmla="*/ 1179 h 634"/>
                              <a:gd name="T12" fmla="+- 0 6552 6521"/>
                              <a:gd name="T13" fmla="*/ T12 w 1498"/>
                              <a:gd name="T14" fmla="+- 0 1202 1171"/>
                              <a:gd name="T15" fmla="*/ 1202 h 634"/>
                              <a:gd name="T16" fmla="+- 0 6529 6521"/>
                              <a:gd name="T17" fmla="*/ T16 w 1498"/>
                              <a:gd name="T18" fmla="+- 0 1236 1171"/>
                              <a:gd name="T19" fmla="*/ 1236 h 634"/>
                              <a:gd name="T20" fmla="+- 0 6521 6521"/>
                              <a:gd name="T21" fmla="*/ T20 w 1498"/>
                              <a:gd name="T22" fmla="+- 0 1277 1171"/>
                              <a:gd name="T23" fmla="*/ 1277 h 634"/>
                              <a:gd name="T24" fmla="+- 0 6521 6521"/>
                              <a:gd name="T25" fmla="*/ T24 w 1498"/>
                              <a:gd name="T26" fmla="+- 0 1699 1171"/>
                              <a:gd name="T27" fmla="*/ 1699 h 634"/>
                              <a:gd name="T28" fmla="+- 0 6529 6521"/>
                              <a:gd name="T29" fmla="*/ T28 w 1498"/>
                              <a:gd name="T30" fmla="+- 0 1740 1171"/>
                              <a:gd name="T31" fmla="*/ 1740 h 634"/>
                              <a:gd name="T32" fmla="+- 0 6552 6521"/>
                              <a:gd name="T33" fmla="*/ T32 w 1498"/>
                              <a:gd name="T34" fmla="+- 0 1774 1171"/>
                              <a:gd name="T35" fmla="*/ 1774 h 634"/>
                              <a:gd name="T36" fmla="+- 0 6585 6521"/>
                              <a:gd name="T37" fmla="*/ T36 w 1498"/>
                              <a:gd name="T38" fmla="+- 0 1797 1171"/>
                              <a:gd name="T39" fmla="*/ 1797 h 634"/>
                              <a:gd name="T40" fmla="+- 0 6626 6521"/>
                              <a:gd name="T41" fmla="*/ T40 w 1498"/>
                              <a:gd name="T42" fmla="+- 0 1805 1171"/>
                              <a:gd name="T43" fmla="*/ 1805 h 634"/>
                              <a:gd name="T44" fmla="+- 0 7913 6521"/>
                              <a:gd name="T45" fmla="*/ T44 w 1498"/>
                              <a:gd name="T46" fmla="+- 0 1805 1171"/>
                              <a:gd name="T47" fmla="*/ 1805 h 634"/>
                              <a:gd name="T48" fmla="+- 0 7954 6521"/>
                              <a:gd name="T49" fmla="*/ T48 w 1498"/>
                              <a:gd name="T50" fmla="+- 0 1797 1171"/>
                              <a:gd name="T51" fmla="*/ 1797 h 634"/>
                              <a:gd name="T52" fmla="+- 0 7988 6521"/>
                              <a:gd name="T53" fmla="*/ T52 w 1498"/>
                              <a:gd name="T54" fmla="+- 0 1774 1171"/>
                              <a:gd name="T55" fmla="*/ 1774 h 634"/>
                              <a:gd name="T56" fmla="+- 0 8010 6521"/>
                              <a:gd name="T57" fmla="*/ T56 w 1498"/>
                              <a:gd name="T58" fmla="+- 0 1740 1171"/>
                              <a:gd name="T59" fmla="*/ 1740 h 634"/>
                              <a:gd name="T60" fmla="+- 0 8018 6521"/>
                              <a:gd name="T61" fmla="*/ T60 w 1498"/>
                              <a:gd name="T62" fmla="+- 0 1699 1171"/>
                              <a:gd name="T63" fmla="*/ 1699 h 634"/>
                              <a:gd name="T64" fmla="+- 0 8018 6521"/>
                              <a:gd name="T65" fmla="*/ T64 w 1498"/>
                              <a:gd name="T66" fmla="+- 0 1277 1171"/>
                              <a:gd name="T67" fmla="*/ 1277 h 634"/>
                              <a:gd name="T68" fmla="+- 0 8010 6521"/>
                              <a:gd name="T69" fmla="*/ T68 w 1498"/>
                              <a:gd name="T70" fmla="+- 0 1236 1171"/>
                              <a:gd name="T71" fmla="*/ 1236 h 634"/>
                              <a:gd name="T72" fmla="+- 0 7988 6521"/>
                              <a:gd name="T73" fmla="*/ T72 w 1498"/>
                              <a:gd name="T74" fmla="+- 0 1202 1171"/>
                              <a:gd name="T75" fmla="*/ 1202 h 634"/>
                              <a:gd name="T76" fmla="+- 0 7954 6521"/>
                              <a:gd name="T77" fmla="*/ T76 w 1498"/>
                              <a:gd name="T78" fmla="+- 0 1179 1171"/>
                              <a:gd name="T79" fmla="*/ 1179 h 634"/>
                              <a:gd name="T80" fmla="+- 0 7913 6521"/>
                              <a:gd name="T81" fmla="*/ T80 w 1498"/>
                              <a:gd name="T82" fmla="+- 0 1171 1171"/>
                              <a:gd name="T83" fmla="*/ 1171 h 6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498" h="634">
                                <a:moveTo>
                                  <a:pt x="1392" y="0"/>
                                </a:moveTo>
                                <a:lnTo>
                                  <a:pt x="105" y="0"/>
                                </a:lnTo>
                                <a:lnTo>
                                  <a:pt x="64" y="8"/>
                                </a:lnTo>
                                <a:lnTo>
                                  <a:pt x="31" y="31"/>
                                </a:lnTo>
                                <a:lnTo>
                                  <a:pt x="8" y="65"/>
                                </a:lnTo>
                                <a:lnTo>
                                  <a:pt x="0" y="106"/>
                                </a:lnTo>
                                <a:lnTo>
                                  <a:pt x="0" y="528"/>
                                </a:lnTo>
                                <a:lnTo>
                                  <a:pt x="8" y="569"/>
                                </a:lnTo>
                                <a:lnTo>
                                  <a:pt x="31" y="603"/>
                                </a:lnTo>
                                <a:lnTo>
                                  <a:pt x="64" y="626"/>
                                </a:lnTo>
                                <a:lnTo>
                                  <a:pt x="105" y="634"/>
                                </a:lnTo>
                                <a:lnTo>
                                  <a:pt x="1392" y="634"/>
                                </a:lnTo>
                                <a:lnTo>
                                  <a:pt x="1433" y="626"/>
                                </a:lnTo>
                                <a:lnTo>
                                  <a:pt x="1467" y="603"/>
                                </a:lnTo>
                                <a:lnTo>
                                  <a:pt x="1489" y="569"/>
                                </a:lnTo>
                                <a:lnTo>
                                  <a:pt x="1497" y="528"/>
                                </a:lnTo>
                                <a:lnTo>
                                  <a:pt x="1497" y="106"/>
                                </a:lnTo>
                                <a:lnTo>
                                  <a:pt x="1489" y="65"/>
                                </a:lnTo>
                                <a:lnTo>
                                  <a:pt x="1467" y="31"/>
                                </a:lnTo>
                                <a:lnTo>
                                  <a:pt x="1433" y="8"/>
                                </a:lnTo>
                                <a:lnTo>
                                  <a:pt x="1392" y="0"/>
                                </a:lnTo>
                                <a:close/>
                              </a:path>
                            </a:pathLst>
                          </a:custGeom>
                          <a:solidFill>
                            <a:srgbClr val="EAD1D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52641368" name="Freeform 52"/>
                        <wps:cNvSpPr>
                          <a:spLocks/>
                        </wps:cNvSpPr>
                        <wps:spPr bwMode="auto">
                          <a:xfrm>
                            <a:off x="6520" y="1171"/>
                            <a:ext cx="1498" cy="634"/>
                          </a:xfrm>
                          <a:custGeom>
                            <a:avLst/>
                            <a:gdLst>
                              <a:gd name="T0" fmla="+- 0 6521 6521"/>
                              <a:gd name="T1" fmla="*/ T0 w 1498"/>
                              <a:gd name="T2" fmla="+- 0 1277 1171"/>
                              <a:gd name="T3" fmla="*/ 1277 h 634"/>
                              <a:gd name="T4" fmla="+- 0 6529 6521"/>
                              <a:gd name="T5" fmla="*/ T4 w 1498"/>
                              <a:gd name="T6" fmla="+- 0 1236 1171"/>
                              <a:gd name="T7" fmla="*/ 1236 h 634"/>
                              <a:gd name="T8" fmla="+- 0 6552 6521"/>
                              <a:gd name="T9" fmla="*/ T8 w 1498"/>
                              <a:gd name="T10" fmla="+- 0 1202 1171"/>
                              <a:gd name="T11" fmla="*/ 1202 h 634"/>
                              <a:gd name="T12" fmla="+- 0 6585 6521"/>
                              <a:gd name="T13" fmla="*/ T12 w 1498"/>
                              <a:gd name="T14" fmla="+- 0 1179 1171"/>
                              <a:gd name="T15" fmla="*/ 1179 h 634"/>
                              <a:gd name="T16" fmla="+- 0 6626 6521"/>
                              <a:gd name="T17" fmla="*/ T16 w 1498"/>
                              <a:gd name="T18" fmla="+- 0 1171 1171"/>
                              <a:gd name="T19" fmla="*/ 1171 h 634"/>
                              <a:gd name="T20" fmla="+- 0 7913 6521"/>
                              <a:gd name="T21" fmla="*/ T20 w 1498"/>
                              <a:gd name="T22" fmla="+- 0 1171 1171"/>
                              <a:gd name="T23" fmla="*/ 1171 h 634"/>
                              <a:gd name="T24" fmla="+- 0 7954 6521"/>
                              <a:gd name="T25" fmla="*/ T24 w 1498"/>
                              <a:gd name="T26" fmla="+- 0 1179 1171"/>
                              <a:gd name="T27" fmla="*/ 1179 h 634"/>
                              <a:gd name="T28" fmla="+- 0 7988 6521"/>
                              <a:gd name="T29" fmla="*/ T28 w 1498"/>
                              <a:gd name="T30" fmla="+- 0 1202 1171"/>
                              <a:gd name="T31" fmla="*/ 1202 h 634"/>
                              <a:gd name="T32" fmla="+- 0 8010 6521"/>
                              <a:gd name="T33" fmla="*/ T32 w 1498"/>
                              <a:gd name="T34" fmla="+- 0 1236 1171"/>
                              <a:gd name="T35" fmla="*/ 1236 h 634"/>
                              <a:gd name="T36" fmla="+- 0 8018 6521"/>
                              <a:gd name="T37" fmla="*/ T36 w 1498"/>
                              <a:gd name="T38" fmla="+- 0 1277 1171"/>
                              <a:gd name="T39" fmla="*/ 1277 h 634"/>
                              <a:gd name="T40" fmla="+- 0 8018 6521"/>
                              <a:gd name="T41" fmla="*/ T40 w 1498"/>
                              <a:gd name="T42" fmla="+- 0 1699 1171"/>
                              <a:gd name="T43" fmla="*/ 1699 h 634"/>
                              <a:gd name="T44" fmla="+- 0 8010 6521"/>
                              <a:gd name="T45" fmla="*/ T44 w 1498"/>
                              <a:gd name="T46" fmla="+- 0 1740 1171"/>
                              <a:gd name="T47" fmla="*/ 1740 h 634"/>
                              <a:gd name="T48" fmla="+- 0 7988 6521"/>
                              <a:gd name="T49" fmla="*/ T48 w 1498"/>
                              <a:gd name="T50" fmla="+- 0 1774 1171"/>
                              <a:gd name="T51" fmla="*/ 1774 h 634"/>
                              <a:gd name="T52" fmla="+- 0 7954 6521"/>
                              <a:gd name="T53" fmla="*/ T52 w 1498"/>
                              <a:gd name="T54" fmla="+- 0 1797 1171"/>
                              <a:gd name="T55" fmla="*/ 1797 h 634"/>
                              <a:gd name="T56" fmla="+- 0 7913 6521"/>
                              <a:gd name="T57" fmla="*/ T56 w 1498"/>
                              <a:gd name="T58" fmla="+- 0 1805 1171"/>
                              <a:gd name="T59" fmla="*/ 1805 h 634"/>
                              <a:gd name="T60" fmla="+- 0 6626 6521"/>
                              <a:gd name="T61" fmla="*/ T60 w 1498"/>
                              <a:gd name="T62" fmla="+- 0 1805 1171"/>
                              <a:gd name="T63" fmla="*/ 1805 h 634"/>
                              <a:gd name="T64" fmla="+- 0 6585 6521"/>
                              <a:gd name="T65" fmla="*/ T64 w 1498"/>
                              <a:gd name="T66" fmla="+- 0 1797 1171"/>
                              <a:gd name="T67" fmla="*/ 1797 h 634"/>
                              <a:gd name="T68" fmla="+- 0 6552 6521"/>
                              <a:gd name="T69" fmla="*/ T68 w 1498"/>
                              <a:gd name="T70" fmla="+- 0 1774 1171"/>
                              <a:gd name="T71" fmla="*/ 1774 h 634"/>
                              <a:gd name="T72" fmla="+- 0 6529 6521"/>
                              <a:gd name="T73" fmla="*/ T72 w 1498"/>
                              <a:gd name="T74" fmla="+- 0 1740 1171"/>
                              <a:gd name="T75" fmla="*/ 1740 h 634"/>
                              <a:gd name="T76" fmla="+- 0 6521 6521"/>
                              <a:gd name="T77" fmla="*/ T76 w 1498"/>
                              <a:gd name="T78" fmla="+- 0 1699 1171"/>
                              <a:gd name="T79" fmla="*/ 1699 h 634"/>
                              <a:gd name="T80" fmla="+- 0 6521 6521"/>
                              <a:gd name="T81" fmla="*/ T80 w 1498"/>
                              <a:gd name="T82" fmla="+- 0 1277 1171"/>
                              <a:gd name="T83" fmla="*/ 1277 h 6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498" h="634">
                                <a:moveTo>
                                  <a:pt x="0" y="106"/>
                                </a:moveTo>
                                <a:lnTo>
                                  <a:pt x="8" y="65"/>
                                </a:lnTo>
                                <a:lnTo>
                                  <a:pt x="31" y="31"/>
                                </a:lnTo>
                                <a:lnTo>
                                  <a:pt x="64" y="8"/>
                                </a:lnTo>
                                <a:lnTo>
                                  <a:pt x="105" y="0"/>
                                </a:lnTo>
                                <a:lnTo>
                                  <a:pt x="1392" y="0"/>
                                </a:lnTo>
                                <a:lnTo>
                                  <a:pt x="1433" y="8"/>
                                </a:lnTo>
                                <a:lnTo>
                                  <a:pt x="1467" y="31"/>
                                </a:lnTo>
                                <a:lnTo>
                                  <a:pt x="1489" y="65"/>
                                </a:lnTo>
                                <a:lnTo>
                                  <a:pt x="1497" y="106"/>
                                </a:lnTo>
                                <a:lnTo>
                                  <a:pt x="1497" y="528"/>
                                </a:lnTo>
                                <a:lnTo>
                                  <a:pt x="1489" y="569"/>
                                </a:lnTo>
                                <a:lnTo>
                                  <a:pt x="1467" y="603"/>
                                </a:lnTo>
                                <a:lnTo>
                                  <a:pt x="1433" y="626"/>
                                </a:lnTo>
                                <a:lnTo>
                                  <a:pt x="1392" y="634"/>
                                </a:lnTo>
                                <a:lnTo>
                                  <a:pt x="105" y="634"/>
                                </a:lnTo>
                                <a:lnTo>
                                  <a:pt x="64" y="626"/>
                                </a:lnTo>
                                <a:lnTo>
                                  <a:pt x="31" y="603"/>
                                </a:lnTo>
                                <a:lnTo>
                                  <a:pt x="8" y="569"/>
                                </a:lnTo>
                                <a:lnTo>
                                  <a:pt x="0" y="528"/>
                                </a:lnTo>
                                <a:lnTo>
                                  <a:pt x="0" y="106"/>
                                </a:lnTo>
                                <a:close/>
                              </a:path>
                            </a:pathLst>
                          </a:custGeom>
                          <a:noFill/>
                          <a:ln w="9144">
                            <a:solidFill>
                              <a:srgbClr val="5858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4243249" name="Freeform 51"/>
                        <wps:cNvSpPr>
                          <a:spLocks/>
                        </wps:cNvSpPr>
                        <wps:spPr bwMode="auto">
                          <a:xfrm>
                            <a:off x="6712" y="2875"/>
                            <a:ext cx="1090" cy="855"/>
                          </a:xfrm>
                          <a:custGeom>
                            <a:avLst/>
                            <a:gdLst>
                              <a:gd name="T0" fmla="+- 0 7258 6713"/>
                              <a:gd name="T1" fmla="*/ T0 w 1090"/>
                              <a:gd name="T2" fmla="+- 0 2875 2875"/>
                              <a:gd name="T3" fmla="*/ 2875 h 855"/>
                              <a:gd name="T4" fmla="+- 0 7148 6713"/>
                              <a:gd name="T5" fmla="*/ T4 w 1090"/>
                              <a:gd name="T6" fmla="+- 0 2878 2875"/>
                              <a:gd name="T7" fmla="*/ 2878 h 855"/>
                              <a:gd name="T8" fmla="+- 0 7046 6713"/>
                              <a:gd name="T9" fmla="*/ T8 w 1090"/>
                              <a:gd name="T10" fmla="+- 0 2886 2875"/>
                              <a:gd name="T11" fmla="*/ 2886 h 855"/>
                              <a:gd name="T12" fmla="+- 0 6953 6713"/>
                              <a:gd name="T13" fmla="*/ T12 w 1090"/>
                              <a:gd name="T14" fmla="+- 0 2900 2875"/>
                              <a:gd name="T15" fmla="*/ 2900 h 855"/>
                              <a:gd name="T16" fmla="+- 0 6872 6713"/>
                              <a:gd name="T17" fmla="*/ T16 w 1090"/>
                              <a:gd name="T18" fmla="+- 0 2917 2875"/>
                              <a:gd name="T19" fmla="*/ 2917 h 855"/>
                              <a:gd name="T20" fmla="+- 0 6806 6713"/>
                              <a:gd name="T21" fmla="*/ T20 w 1090"/>
                              <a:gd name="T22" fmla="+- 0 2938 2875"/>
                              <a:gd name="T23" fmla="*/ 2938 h 855"/>
                              <a:gd name="T24" fmla="+- 0 6724 6713"/>
                              <a:gd name="T25" fmla="*/ T24 w 1090"/>
                              <a:gd name="T26" fmla="+- 0 2989 2875"/>
                              <a:gd name="T27" fmla="*/ 2989 h 855"/>
                              <a:gd name="T28" fmla="+- 0 6713 6713"/>
                              <a:gd name="T29" fmla="*/ T28 w 1090"/>
                              <a:gd name="T30" fmla="+- 0 3018 2875"/>
                              <a:gd name="T31" fmla="*/ 3018 h 855"/>
                              <a:gd name="T32" fmla="+- 0 6713 6713"/>
                              <a:gd name="T33" fmla="*/ T32 w 1090"/>
                              <a:gd name="T34" fmla="+- 0 3587 2875"/>
                              <a:gd name="T35" fmla="*/ 3587 h 855"/>
                              <a:gd name="T36" fmla="+- 0 6756 6713"/>
                              <a:gd name="T37" fmla="*/ T36 w 1090"/>
                              <a:gd name="T38" fmla="+- 0 3643 2875"/>
                              <a:gd name="T39" fmla="*/ 3643 h 855"/>
                              <a:gd name="T40" fmla="+- 0 6872 6713"/>
                              <a:gd name="T41" fmla="*/ T40 w 1090"/>
                              <a:gd name="T42" fmla="+- 0 3688 2875"/>
                              <a:gd name="T43" fmla="*/ 3688 h 855"/>
                              <a:gd name="T44" fmla="+- 0 6953 6713"/>
                              <a:gd name="T45" fmla="*/ T44 w 1090"/>
                              <a:gd name="T46" fmla="+- 0 3705 2875"/>
                              <a:gd name="T47" fmla="*/ 3705 h 855"/>
                              <a:gd name="T48" fmla="+- 0 7046 6713"/>
                              <a:gd name="T49" fmla="*/ T48 w 1090"/>
                              <a:gd name="T50" fmla="+- 0 3718 2875"/>
                              <a:gd name="T51" fmla="*/ 3718 h 855"/>
                              <a:gd name="T52" fmla="+- 0 7148 6713"/>
                              <a:gd name="T53" fmla="*/ T52 w 1090"/>
                              <a:gd name="T54" fmla="+- 0 3727 2875"/>
                              <a:gd name="T55" fmla="*/ 3727 h 855"/>
                              <a:gd name="T56" fmla="+- 0 7258 6713"/>
                              <a:gd name="T57" fmla="*/ T56 w 1090"/>
                              <a:gd name="T58" fmla="+- 0 3730 2875"/>
                              <a:gd name="T59" fmla="*/ 3730 h 855"/>
                              <a:gd name="T60" fmla="+- 0 7367 6713"/>
                              <a:gd name="T61" fmla="*/ T60 w 1090"/>
                              <a:gd name="T62" fmla="+- 0 3727 2875"/>
                              <a:gd name="T63" fmla="*/ 3727 h 855"/>
                              <a:gd name="T64" fmla="+- 0 7470 6713"/>
                              <a:gd name="T65" fmla="*/ T64 w 1090"/>
                              <a:gd name="T66" fmla="+- 0 3718 2875"/>
                              <a:gd name="T67" fmla="*/ 3718 h 855"/>
                              <a:gd name="T68" fmla="+- 0 7562 6713"/>
                              <a:gd name="T69" fmla="*/ T68 w 1090"/>
                              <a:gd name="T70" fmla="+- 0 3705 2875"/>
                              <a:gd name="T71" fmla="*/ 3705 h 855"/>
                              <a:gd name="T72" fmla="+- 0 7643 6713"/>
                              <a:gd name="T73" fmla="*/ T72 w 1090"/>
                              <a:gd name="T74" fmla="+- 0 3688 2875"/>
                              <a:gd name="T75" fmla="*/ 3688 h 855"/>
                              <a:gd name="T76" fmla="+- 0 7709 6713"/>
                              <a:gd name="T77" fmla="*/ T76 w 1090"/>
                              <a:gd name="T78" fmla="+- 0 3667 2875"/>
                              <a:gd name="T79" fmla="*/ 3667 h 855"/>
                              <a:gd name="T80" fmla="+- 0 7791 6713"/>
                              <a:gd name="T81" fmla="*/ T80 w 1090"/>
                              <a:gd name="T82" fmla="+- 0 3616 2875"/>
                              <a:gd name="T83" fmla="*/ 3616 h 855"/>
                              <a:gd name="T84" fmla="+- 0 7802 6713"/>
                              <a:gd name="T85" fmla="*/ T84 w 1090"/>
                              <a:gd name="T86" fmla="+- 0 3587 2875"/>
                              <a:gd name="T87" fmla="*/ 3587 h 855"/>
                              <a:gd name="T88" fmla="+- 0 7802 6713"/>
                              <a:gd name="T89" fmla="*/ T88 w 1090"/>
                              <a:gd name="T90" fmla="+- 0 3018 2875"/>
                              <a:gd name="T91" fmla="*/ 3018 h 855"/>
                              <a:gd name="T92" fmla="+- 0 7760 6713"/>
                              <a:gd name="T93" fmla="*/ T92 w 1090"/>
                              <a:gd name="T94" fmla="+- 0 2962 2875"/>
                              <a:gd name="T95" fmla="*/ 2962 h 855"/>
                              <a:gd name="T96" fmla="+- 0 7643 6713"/>
                              <a:gd name="T97" fmla="*/ T96 w 1090"/>
                              <a:gd name="T98" fmla="+- 0 2917 2875"/>
                              <a:gd name="T99" fmla="*/ 2917 h 855"/>
                              <a:gd name="T100" fmla="+- 0 7562 6713"/>
                              <a:gd name="T101" fmla="*/ T100 w 1090"/>
                              <a:gd name="T102" fmla="+- 0 2900 2875"/>
                              <a:gd name="T103" fmla="*/ 2900 h 855"/>
                              <a:gd name="T104" fmla="+- 0 7470 6713"/>
                              <a:gd name="T105" fmla="*/ T104 w 1090"/>
                              <a:gd name="T106" fmla="+- 0 2886 2875"/>
                              <a:gd name="T107" fmla="*/ 2886 h 855"/>
                              <a:gd name="T108" fmla="+- 0 7367 6713"/>
                              <a:gd name="T109" fmla="*/ T108 w 1090"/>
                              <a:gd name="T110" fmla="+- 0 2878 2875"/>
                              <a:gd name="T111" fmla="*/ 2878 h 855"/>
                              <a:gd name="T112" fmla="+- 0 7258 6713"/>
                              <a:gd name="T113" fmla="*/ T112 w 1090"/>
                              <a:gd name="T114" fmla="+- 0 2875 2875"/>
                              <a:gd name="T115" fmla="*/ 2875 h 8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Lst>
                            <a:rect l="0" t="0" r="r" b="b"/>
                            <a:pathLst>
                              <a:path w="1090" h="855">
                                <a:moveTo>
                                  <a:pt x="545" y="0"/>
                                </a:moveTo>
                                <a:lnTo>
                                  <a:pt x="435" y="3"/>
                                </a:lnTo>
                                <a:lnTo>
                                  <a:pt x="333" y="11"/>
                                </a:lnTo>
                                <a:lnTo>
                                  <a:pt x="240" y="25"/>
                                </a:lnTo>
                                <a:lnTo>
                                  <a:pt x="159" y="42"/>
                                </a:lnTo>
                                <a:lnTo>
                                  <a:pt x="93" y="63"/>
                                </a:lnTo>
                                <a:lnTo>
                                  <a:pt x="11" y="114"/>
                                </a:lnTo>
                                <a:lnTo>
                                  <a:pt x="0" y="143"/>
                                </a:lnTo>
                                <a:lnTo>
                                  <a:pt x="0" y="712"/>
                                </a:lnTo>
                                <a:lnTo>
                                  <a:pt x="43" y="768"/>
                                </a:lnTo>
                                <a:lnTo>
                                  <a:pt x="159" y="813"/>
                                </a:lnTo>
                                <a:lnTo>
                                  <a:pt x="240" y="830"/>
                                </a:lnTo>
                                <a:lnTo>
                                  <a:pt x="333" y="843"/>
                                </a:lnTo>
                                <a:lnTo>
                                  <a:pt x="435" y="852"/>
                                </a:lnTo>
                                <a:lnTo>
                                  <a:pt x="545" y="855"/>
                                </a:lnTo>
                                <a:lnTo>
                                  <a:pt x="654" y="852"/>
                                </a:lnTo>
                                <a:lnTo>
                                  <a:pt x="757" y="843"/>
                                </a:lnTo>
                                <a:lnTo>
                                  <a:pt x="849" y="830"/>
                                </a:lnTo>
                                <a:lnTo>
                                  <a:pt x="930" y="813"/>
                                </a:lnTo>
                                <a:lnTo>
                                  <a:pt x="996" y="792"/>
                                </a:lnTo>
                                <a:lnTo>
                                  <a:pt x="1078" y="741"/>
                                </a:lnTo>
                                <a:lnTo>
                                  <a:pt x="1089" y="712"/>
                                </a:lnTo>
                                <a:lnTo>
                                  <a:pt x="1089" y="143"/>
                                </a:lnTo>
                                <a:lnTo>
                                  <a:pt x="1047" y="87"/>
                                </a:lnTo>
                                <a:lnTo>
                                  <a:pt x="930" y="42"/>
                                </a:lnTo>
                                <a:lnTo>
                                  <a:pt x="849" y="25"/>
                                </a:lnTo>
                                <a:lnTo>
                                  <a:pt x="757" y="11"/>
                                </a:lnTo>
                                <a:lnTo>
                                  <a:pt x="654" y="3"/>
                                </a:lnTo>
                                <a:lnTo>
                                  <a:pt x="545" y="0"/>
                                </a:lnTo>
                                <a:close/>
                              </a:path>
                            </a:pathLst>
                          </a:custGeom>
                          <a:solidFill>
                            <a:srgbClr val="EAD1D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0302910" name="AutoShape 50"/>
                        <wps:cNvSpPr>
                          <a:spLocks/>
                        </wps:cNvSpPr>
                        <wps:spPr bwMode="auto">
                          <a:xfrm>
                            <a:off x="6712" y="2875"/>
                            <a:ext cx="1090" cy="855"/>
                          </a:xfrm>
                          <a:custGeom>
                            <a:avLst/>
                            <a:gdLst>
                              <a:gd name="T0" fmla="+- 0 7802 6713"/>
                              <a:gd name="T1" fmla="*/ T0 w 1090"/>
                              <a:gd name="T2" fmla="+- 0 3018 2875"/>
                              <a:gd name="T3" fmla="*/ 3018 h 855"/>
                              <a:gd name="T4" fmla="+- 0 7791 6713"/>
                              <a:gd name="T5" fmla="*/ T4 w 1090"/>
                              <a:gd name="T6" fmla="+- 0 3046 2875"/>
                              <a:gd name="T7" fmla="*/ 3046 h 855"/>
                              <a:gd name="T8" fmla="+- 0 7760 6713"/>
                              <a:gd name="T9" fmla="*/ T8 w 1090"/>
                              <a:gd name="T10" fmla="+- 0 3073 2875"/>
                              <a:gd name="T11" fmla="*/ 3073 h 855"/>
                              <a:gd name="T12" fmla="+- 0 7709 6713"/>
                              <a:gd name="T13" fmla="*/ T12 w 1090"/>
                              <a:gd name="T14" fmla="+- 0 3097 2875"/>
                              <a:gd name="T15" fmla="*/ 3097 h 855"/>
                              <a:gd name="T16" fmla="+- 0 7643 6713"/>
                              <a:gd name="T17" fmla="*/ T16 w 1090"/>
                              <a:gd name="T18" fmla="+- 0 3118 2875"/>
                              <a:gd name="T19" fmla="*/ 3118 h 855"/>
                              <a:gd name="T20" fmla="+- 0 7562 6713"/>
                              <a:gd name="T21" fmla="*/ T20 w 1090"/>
                              <a:gd name="T22" fmla="+- 0 3136 2875"/>
                              <a:gd name="T23" fmla="*/ 3136 h 855"/>
                              <a:gd name="T24" fmla="+- 0 7470 6713"/>
                              <a:gd name="T25" fmla="*/ T24 w 1090"/>
                              <a:gd name="T26" fmla="+- 0 3149 2875"/>
                              <a:gd name="T27" fmla="*/ 3149 h 855"/>
                              <a:gd name="T28" fmla="+- 0 7367 6713"/>
                              <a:gd name="T29" fmla="*/ T28 w 1090"/>
                              <a:gd name="T30" fmla="+- 0 3157 2875"/>
                              <a:gd name="T31" fmla="*/ 3157 h 855"/>
                              <a:gd name="T32" fmla="+- 0 7258 6713"/>
                              <a:gd name="T33" fmla="*/ T32 w 1090"/>
                              <a:gd name="T34" fmla="+- 0 3160 2875"/>
                              <a:gd name="T35" fmla="*/ 3160 h 855"/>
                              <a:gd name="T36" fmla="+- 0 7148 6713"/>
                              <a:gd name="T37" fmla="*/ T36 w 1090"/>
                              <a:gd name="T38" fmla="+- 0 3157 2875"/>
                              <a:gd name="T39" fmla="*/ 3157 h 855"/>
                              <a:gd name="T40" fmla="+- 0 7046 6713"/>
                              <a:gd name="T41" fmla="*/ T40 w 1090"/>
                              <a:gd name="T42" fmla="+- 0 3149 2875"/>
                              <a:gd name="T43" fmla="*/ 3149 h 855"/>
                              <a:gd name="T44" fmla="+- 0 6953 6713"/>
                              <a:gd name="T45" fmla="*/ T44 w 1090"/>
                              <a:gd name="T46" fmla="+- 0 3136 2875"/>
                              <a:gd name="T47" fmla="*/ 3136 h 855"/>
                              <a:gd name="T48" fmla="+- 0 6872 6713"/>
                              <a:gd name="T49" fmla="*/ T48 w 1090"/>
                              <a:gd name="T50" fmla="+- 0 3118 2875"/>
                              <a:gd name="T51" fmla="*/ 3118 h 855"/>
                              <a:gd name="T52" fmla="+- 0 6806 6713"/>
                              <a:gd name="T53" fmla="*/ T52 w 1090"/>
                              <a:gd name="T54" fmla="+- 0 3097 2875"/>
                              <a:gd name="T55" fmla="*/ 3097 h 855"/>
                              <a:gd name="T56" fmla="+- 0 6756 6713"/>
                              <a:gd name="T57" fmla="*/ T56 w 1090"/>
                              <a:gd name="T58" fmla="+- 0 3073 2875"/>
                              <a:gd name="T59" fmla="*/ 3073 h 855"/>
                              <a:gd name="T60" fmla="+- 0 6724 6713"/>
                              <a:gd name="T61" fmla="*/ T60 w 1090"/>
                              <a:gd name="T62" fmla="+- 0 3046 2875"/>
                              <a:gd name="T63" fmla="*/ 3046 h 855"/>
                              <a:gd name="T64" fmla="+- 0 6713 6713"/>
                              <a:gd name="T65" fmla="*/ T64 w 1090"/>
                              <a:gd name="T66" fmla="+- 0 3018 2875"/>
                              <a:gd name="T67" fmla="*/ 3018 h 855"/>
                              <a:gd name="T68" fmla="+- 0 6713 6713"/>
                              <a:gd name="T69" fmla="*/ T68 w 1090"/>
                              <a:gd name="T70" fmla="+- 0 3018 2875"/>
                              <a:gd name="T71" fmla="*/ 3018 h 855"/>
                              <a:gd name="T72" fmla="+- 0 6724 6713"/>
                              <a:gd name="T73" fmla="*/ T72 w 1090"/>
                              <a:gd name="T74" fmla="+- 0 2989 2875"/>
                              <a:gd name="T75" fmla="*/ 2989 h 855"/>
                              <a:gd name="T76" fmla="+- 0 6756 6713"/>
                              <a:gd name="T77" fmla="*/ T76 w 1090"/>
                              <a:gd name="T78" fmla="+- 0 2962 2875"/>
                              <a:gd name="T79" fmla="*/ 2962 h 855"/>
                              <a:gd name="T80" fmla="+- 0 6806 6713"/>
                              <a:gd name="T81" fmla="*/ T80 w 1090"/>
                              <a:gd name="T82" fmla="+- 0 2938 2875"/>
                              <a:gd name="T83" fmla="*/ 2938 h 855"/>
                              <a:gd name="T84" fmla="+- 0 6872 6713"/>
                              <a:gd name="T85" fmla="*/ T84 w 1090"/>
                              <a:gd name="T86" fmla="+- 0 2917 2875"/>
                              <a:gd name="T87" fmla="*/ 2917 h 855"/>
                              <a:gd name="T88" fmla="+- 0 6953 6713"/>
                              <a:gd name="T89" fmla="*/ T88 w 1090"/>
                              <a:gd name="T90" fmla="+- 0 2900 2875"/>
                              <a:gd name="T91" fmla="*/ 2900 h 855"/>
                              <a:gd name="T92" fmla="+- 0 7046 6713"/>
                              <a:gd name="T93" fmla="*/ T92 w 1090"/>
                              <a:gd name="T94" fmla="+- 0 2886 2875"/>
                              <a:gd name="T95" fmla="*/ 2886 h 855"/>
                              <a:gd name="T96" fmla="+- 0 7148 6713"/>
                              <a:gd name="T97" fmla="*/ T96 w 1090"/>
                              <a:gd name="T98" fmla="+- 0 2878 2875"/>
                              <a:gd name="T99" fmla="*/ 2878 h 855"/>
                              <a:gd name="T100" fmla="+- 0 7258 6713"/>
                              <a:gd name="T101" fmla="*/ T100 w 1090"/>
                              <a:gd name="T102" fmla="+- 0 2875 2875"/>
                              <a:gd name="T103" fmla="*/ 2875 h 855"/>
                              <a:gd name="T104" fmla="+- 0 7367 6713"/>
                              <a:gd name="T105" fmla="*/ T104 w 1090"/>
                              <a:gd name="T106" fmla="+- 0 2878 2875"/>
                              <a:gd name="T107" fmla="*/ 2878 h 855"/>
                              <a:gd name="T108" fmla="+- 0 7470 6713"/>
                              <a:gd name="T109" fmla="*/ T108 w 1090"/>
                              <a:gd name="T110" fmla="+- 0 2886 2875"/>
                              <a:gd name="T111" fmla="*/ 2886 h 855"/>
                              <a:gd name="T112" fmla="+- 0 7562 6713"/>
                              <a:gd name="T113" fmla="*/ T112 w 1090"/>
                              <a:gd name="T114" fmla="+- 0 2900 2875"/>
                              <a:gd name="T115" fmla="*/ 2900 h 855"/>
                              <a:gd name="T116" fmla="+- 0 7643 6713"/>
                              <a:gd name="T117" fmla="*/ T116 w 1090"/>
                              <a:gd name="T118" fmla="+- 0 2917 2875"/>
                              <a:gd name="T119" fmla="*/ 2917 h 855"/>
                              <a:gd name="T120" fmla="+- 0 7709 6713"/>
                              <a:gd name="T121" fmla="*/ T120 w 1090"/>
                              <a:gd name="T122" fmla="+- 0 2938 2875"/>
                              <a:gd name="T123" fmla="*/ 2938 h 855"/>
                              <a:gd name="T124" fmla="+- 0 7760 6713"/>
                              <a:gd name="T125" fmla="*/ T124 w 1090"/>
                              <a:gd name="T126" fmla="+- 0 2962 2875"/>
                              <a:gd name="T127" fmla="*/ 2962 h 855"/>
                              <a:gd name="T128" fmla="+- 0 7791 6713"/>
                              <a:gd name="T129" fmla="*/ T128 w 1090"/>
                              <a:gd name="T130" fmla="+- 0 2989 2875"/>
                              <a:gd name="T131" fmla="*/ 2989 h 855"/>
                              <a:gd name="T132" fmla="+- 0 7802 6713"/>
                              <a:gd name="T133" fmla="*/ T132 w 1090"/>
                              <a:gd name="T134" fmla="+- 0 3018 2875"/>
                              <a:gd name="T135" fmla="*/ 3018 h 855"/>
                              <a:gd name="T136" fmla="+- 0 7802 6713"/>
                              <a:gd name="T137" fmla="*/ T136 w 1090"/>
                              <a:gd name="T138" fmla="+- 0 3587 2875"/>
                              <a:gd name="T139" fmla="*/ 3587 h 855"/>
                              <a:gd name="T140" fmla="+- 0 7791 6713"/>
                              <a:gd name="T141" fmla="*/ T140 w 1090"/>
                              <a:gd name="T142" fmla="+- 0 3616 2875"/>
                              <a:gd name="T143" fmla="*/ 3616 h 855"/>
                              <a:gd name="T144" fmla="+- 0 7760 6713"/>
                              <a:gd name="T145" fmla="*/ T144 w 1090"/>
                              <a:gd name="T146" fmla="+- 0 3643 2875"/>
                              <a:gd name="T147" fmla="*/ 3643 h 855"/>
                              <a:gd name="T148" fmla="+- 0 7709 6713"/>
                              <a:gd name="T149" fmla="*/ T148 w 1090"/>
                              <a:gd name="T150" fmla="+- 0 3667 2875"/>
                              <a:gd name="T151" fmla="*/ 3667 h 855"/>
                              <a:gd name="T152" fmla="+- 0 7643 6713"/>
                              <a:gd name="T153" fmla="*/ T152 w 1090"/>
                              <a:gd name="T154" fmla="+- 0 3688 2875"/>
                              <a:gd name="T155" fmla="*/ 3688 h 855"/>
                              <a:gd name="T156" fmla="+- 0 7562 6713"/>
                              <a:gd name="T157" fmla="*/ T156 w 1090"/>
                              <a:gd name="T158" fmla="+- 0 3705 2875"/>
                              <a:gd name="T159" fmla="*/ 3705 h 855"/>
                              <a:gd name="T160" fmla="+- 0 7470 6713"/>
                              <a:gd name="T161" fmla="*/ T160 w 1090"/>
                              <a:gd name="T162" fmla="+- 0 3718 2875"/>
                              <a:gd name="T163" fmla="*/ 3718 h 855"/>
                              <a:gd name="T164" fmla="+- 0 7367 6713"/>
                              <a:gd name="T165" fmla="*/ T164 w 1090"/>
                              <a:gd name="T166" fmla="+- 0 3727 2875"/>
                              <a:gd name="T167" fmla="*/ 3727 h 855"/>
                              <a:gd name="T168" fmla="+- 0 7258 6713"/>
                              <a:gd name="T169" fmla="*/ T168 w 1090"/>
                              <a:gd name="T170" fmla="+- 0 3730 2875"/>
                              <a:gd name="T171" fmla="*/ 3730 h 855"/>
                              <a:gd name="T172" fmla="+- 0 7148 6713"/>
                              <a:gd name="T173" fmla="*/ T172 w 1090"/>
                              <a:gd name="T174" fmla="+- 0 3727 2875"/>
                              <a:gd name="T175" fmla="*/ 3727 h 855"/>
                              <a:gd name="T176" fmla="+- 0 7046 6713"/>
                              <a:gd name="T177" fmla="*/ T176 w 1090"/>
                              <a:gd name="T178" fmla="+- 0 3718 2875"/>
                              <a:gd name="T179" fmla="*/ 3718 h 855"/>
                              <a:gd name="T180" fmla="+- 0 6953 6713"/>
                              <a:gd name="T181" fmla="*/ T180 w 1090"/>
                              <a:gd name="T182" fmla="+- 0 3705 2875"/>
                              <a:gd name="T183" fmla="*/ 3705 h 855"/>
                              <a:gd name="T184" fmla="+- 0 6872 6713"/>
                              <a:gd name="T185" fmla="*/ T184 w 1090"/>
                              <a:gd name="T186" fmla="+- 0 3688 2875"/>
                              <a:gd name="T187" fmla="*/ 3688 h 855"/>
                              <a:gd name="T188" fmla="+- 0 6806 6713"/>
                              <a:gd name="T189" fmla="*/ T188 w 1090"/>
                              <a:gd name="T190" fmla="+- 0 3667 2875"/>
                              <a:gd name="T191" fmla="*/ 3667 h 855"/>
                              <a:gd name="T192" fmla="+- 0 6756 6713"/>
                              <a:gd name="T193" fmla="*/ T192 w 1090"/>
                              <a:gd name="T194" fmla="+- 0 3643 2875"/>
                              <a:gd name="T195" fmla="*/ 3643 h 855"/>
                              <a:gd name="T196" fmla="+- 0 6724 6713"/>
                              <a:gd name="T197" fmla="*/ T196 w 1090"/>
                              <a:gd name="T198" fmla="+- 0 3616 2875"/>
                              <a:gd name="T199" fmla="*/ 3616 h 855"/>
                              <a:gd name="T200" fmla="+- 0 6713 6713"/>
                              <a:gd name="T201" fmla="*/ T200 w 1090"/>
                              <a:gd name="T202" fmla="+- 0 3587 2875"/>
                              <a:gd name="T203" fmla="*/ 3587 h 855"/>
                              <a:gd name="T204" fmla="+- 0 6713 6713"/>
                              <a:gd name="T205" fmla="*/ T204 w 1090"/>
                              <a:gd name="T206" fmla="+- 0 3018 2875"/>
                              <a:gd name="T207" fmla="*/ 3018 h 8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1090" h="855">
                                <a:moveTo>
                                  <a:pt x="1089" y="143"/>
                                </a:moveTo>
                                <a:lnTo>
                                  <a:pt x="1078" y="171"/>
                                </a:lnTo>
                                <a:lnTo>
                                  <a:pt x="1047" y="198"/>
                                </a:lnTo>
                                <a:lnTo>
                                  <a:pt x="996" y="222"/>
                                </a:lnTo>
                                <a:lnTo>
                                  <a:pt x="930" y="243"/>
                                </a:lnTo>
                                <a:lnTo>
                                  <a:pt x="849" y="261"/>
                                </a:lnTo>
                                <a:lnTo>
                                  <a:pt x="757" y="274"/>
                                </a:lnTo>
                                <a:lnTo>
                                  <a:pt x="654" y="282"/>
                                </a:lnTo>
                                <a:lnTo>
                                  <a:pt x="545" y="285"/>
                                </a:lnTo>
                                <a:lnTo>
                                  <a:pt x="435" y="282"/>
                                </a:lnTo>
                                <a:lnTo>
                                  <a:pt x="333" y="274"/>
                                </a:lnTo>
                                <a:lnTo>
                                  <a:pt x="240" y="261"/>
                                </a:lnTo>
                                <a:lnTo>
                                  <a:pt x="159" y="243"/>
                                </a:lnTo>
                                <a:lnTo>
                                  <a:pt x="93" y="222"/>
                                </a:lnTo>
                                <a:lnTo>
                                  <a:pt x="43" y="198"/>
                                </a:lnTo>
                                <a:lnTo>
                                  <a:pt x="11" y="171"/>
                                </a:lnTo>
                                <a:lnTo>
                                  <a:pt x="0" y="143"/>
                                </a:lnTo>
                                <a:moveTo>
                                  <a:pt x="0" y="143"/>
                                </a:moveTo>
                                <a:lnTo>
                                  <a:pt x="11" y="114"/>
                                </a:lnTo>
                                <a:lnTo>
                                  <a:pt x="43" y="87"/>
                                </a:lnTo>
                                <a:lnTo>
                                  <a:pt x="93" y="63"/>
                                </a:lnTo>
                                <a:lnTo>
                                  <a:pt x="159" y="42"/>
                                </a:lnTo>
                                <a:lnTo>
                                  <a:pt x="240" y="25"/>
                                </a:lnTo>
                                <a:lnTo>
                                  <a:pt x="333" y="11"/>
                                </a:lnTo>
                                <a:lnTo>
                                  <a:pt x="435" y="3"/>
                                </a:lnTo>
                                <a:lnTo>
                                  <a:pt x="545" y="0"/>
                                </a:lnTo>
                                <a:lnTo>
                                  <a:pt x="654" y="3"/>
                                </a:lnTo>
                                <a:lnTo>
                                  <a:pt x="757" y="11"/>
                                </a:lnTo>
                                <a:lnTo>
                                  <a:pt x="849" y="25"/>
                                </a:lnTo>
                                <a:lnTo>
                                  <a:pt x="930" y="42"/>
                                </a:lnTo>
                                <a:lnTo>
                                  <a:pt x="996" y="63"/>
                                </a:lnTo>
                                <a:lnTo>
                                  <a:pt x="1047" y="87"/>
                                </a:lnTo>
                                <a:lnTo>
                                  <a:pt x="1078" y="114"/>
                                </a:lnTo>
                                <a:lnTo>
                                  <a:pt x="1089" y="143"/>
                                </a:lnTo>
                                <a:lnTo>
                                  <a:pt x="1089" y="712"/>
                                </a:lnTo>
                                <a:lnTo>
                                  <a:pt x="1078" y="741"/>
                                </a:lnTo>
                                <a:lnTo>
                                  <a:pt x="1047" y="768"/>
                                </a:lnTo>
                                <a:lnTo>
                                  <a:pt x="996" y="792"/>
                                </a:lnTo>
                                <a:lnTo>
                                  <a:pt x="930" y="813"/>
                                </a:lnTo>
                                <a:lnTo>
                                  <a:pt x="849" y="830"/>
                                </a:lnTo>
                                <a:lnTo>
                                  <a:pt x="757" y="843"/>
                                </a:lnTo>
                                <a:lnTo>
                                  <a:pt x="654" y="852"/>
                                </a:lnTo>
                                <a:lnTo>
                                  <a:pt x="545" y="855"/>
                                </a:lnTo>
                                <a:lnTo>
                                  <a:pt x="435" y="852"/>
                                </a:lnTo>
                                <a:lnTo>
                                  <a:pt x="333" y="843"/>
                                </a:lnTo>
                                <a:lnTo>
                                  <a:pt x="240" y="830"/>
                                </a:lnTo>
                                <a:lnTo>
                                  <a:pt x="159" y="813"/>
                                </a:lnTo>
                                <a:lnTo>
                                  <a:pt x="93" y="792"/>
                                </a:lnTo>
                                <a:lnTo>
                                  <a:pt x="43" y="768"/>
                                </a:lnTo>
                                <a:lnTo>
                                  <a:pt x="11" y="741"/>
                                </a:lnTo>
                                <a:lnTo>
                                  <a:pt x="0" y="712"/>
                                </a:lnTo>
                                <a:lnTo>
                                  <a:pt x="0" y="143"/>
                                </a:lnTo>
                                <a:close/>
                              </a:path>
                            </a:pathLst>
                          </a:custGeom>
                          <a:noFill/>
                          <a:ln w="9144">
                            <a:solidFill>
                              <a:srgbClr val="5858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1656625" name="Freeform 49"/>
                        <wps:cNvSpPr>
                          <a:spLocks/>
                        </wps:cNvSpPr>
                        <wps:spPr bwMode="auto">
                          <a:xfrm>
                            <a:off x="4072" y="2930"/>
                            <a:ext cx="1498" cy="744"/>
                          </a:xfrm>
                          <a:custGeom>
                            <a:avLst/>
                            <a:gdLst>
                              <a:gd name="T0" fmla="+- 0 5446 4073"/>
                              <a:gd name="T1" fmla="*/ T0 w 1498"/>
                              <a:gd name="T2" fmla="+- 0 2930 2930"/>
                              <a:gd name="T3" fmla="*/ 2930 h 744"/>
                              <a:gd name="T4" fmla="+- 0 4197 4073"/>
                              <a:gd name="T5" fmla="*/ T4 w 1498"/>
                              <a:gd name="T6" fmla="+- 0 2930 2930"/>
                              <a:gd name="T7" fmla="*/ 2930 h 744"/>
                              <a:gd name="T8" fmla="+- 0 4149 4073"/>
                              <a:gd name="T9" fmla="*/ T8 w 1498"/>
                              <a:gd name="T10" fmla="+- 0 2940 2930"/>
                              <a:gd name="T11" fmla="*/ 2940 h 744"/>
                              <a:gd name="T12" fmla="+- 0 4109 4073"/>
                              <a:gd name="T13" fmla="*/ T12 w 1498"/>
                              <a:gd name="T14" fmla="+- 0 2967 2930"/>
                              <a:gd name="T15" fmla="*/ 2967 h 744"/>
                              <a:gd name="T16" fmla="+- 0 4083 4073"/>
                              <a:gd name="T17" fmla="*/ T16 w 1498"/>
                              <a:gd name="T18" fmla="+- 0 3006 2930"/>
                              <a:gd name="T19" fmla="*/ 3006 h 744"/>
                              <a:gd name="T20" fmla="+- 0 4073 4073"/>
                              <a:gd name="T21" fmla="*/ T20 w 1498"/>
                              <a:gd name="T22" fmla="+- 0 3054 2930"/>
                              <a:gd name="T23" fmla="*/ 3054 h 744"/>
                              <a:gd name="T24" fmla="+- 0 4073 4073"/>
                              <a:gd name="T25" fmla="*/ T24 w 1498"/>
                              <a:gd name="T26" fmla="+- 0 3550 2930"/>
                              <a:gd name="T27" fmla="*/ 3550 h 744"/>
                              <a:gd name="T28" fmla="+- 0 4083 4073"/>
                              <a:gd name="T29" fmla="*/ T28 w 1498"/>
                              <a:gd name="T30" fmla="+- 0 3599 2930"/>
                              <a:gd name="T31" fmla="*/ 3599 h 744"/>
                              <a:gd name="T32" fmla="+- 0 4109 4073"/>
                              <a:gd name="T33" fmla="*/ T32 w 1498"/>
                              <a:gd name="T34" fmla="+- 0 3638 2930"/>
                              <a:gd name="T35" fmla="*/ 3638 h 744"/>
                              <a:gd name="T36" fmla="+- 0 4149 4073"/>
                              <a:gd name="T37" fmla="*/ T36 w 1498"/>
                              <a:gd name="T38" fmla="+- 0 3665 2930"/>
                              <a:gd name="T39" fmla="*/ 3665 h 744"/>
                              <a:gd name="T40" fmla="+- 0 4197 4073"/>
                              <a:gd name="T41" fmla="*/ T40 w 1498"/>
                              <a:gd name="T42" fmla="+- 0 3674 2930"/>
                              <a:gd name="T43" fmla="*/ 3674 h 744"/>
                              <a:gd name="T44" fmla="+- 0 5446 4073"/>
                              <a:gd name="T45" fmla="*/ T44 w 1498"/>
                              <a:gd name="T46" fmla="+- 0 3674 2930"/>
                              <a:gd name="T47" fmla="*/ 3674 h 744"/>
                              <a:gd name="T48" fmla="+- 0 5495 4073"/>
                              <a:gd name="T49" fmla="*/ T48 w 1498"/>
                              <a:gd name="T50" fmla="+- 0 3665 2930"/>
                              <a:gd name="T51" fmla="*/ 3665 h 744"/>
                              <a:gd name="T52" fmla="+- 0 5534 4073"/>
                              <a:gd name="T53" fmla="*/ T52 w 1498"/>
                              <a:gd name="T54" fmla="+- 0 3638 2930"/>
                              <a:gd name="T55" fmla="*/ 3638 h 744"/>
                              <a:gd name="T56" fmla="+- 0 5561 4073"/>
                              <a:gd name="T57" fmla="*/ T56 w 1498"/>
                              <a:gd name="T58" fmla="+- 0 3599 2930"/>
                              <a:gd name="T59" fmla="*/ 3599 h 744"/>
                              <a:gd name="T60" fmla="+- 0 5570 4073"/>
                              <a:gd name="T61" fmla="*/ T60 w 1498"/>
                              <a:gd name="T62" fmla="+- 0 3550 2930"/>
                              <a:gd name="T63" fmla="*/ 3550 h 744"/>
                              <a:gd name="T64" fmla="+- 0 5570 4073"/>
                              <a:gd name="T65" fmla="*/ T64 w 1498"/>
                              <a:gd name="T66" fmla="+- 0 3054 2930"/>
                              <a:gd name="T67" fmla="*/ 3054 h 744"/>
                              <a:gd name="T68" fmla="+- 0 5561 4073"/>
                              <a:gd name="T69" fmla="*/ T68 w 1498"/>
                              <a:gd name="T70" fmla="+- 0 3006 2930"/>
                              <a:gd name="T71" fmla="*/ 3006 h 744"/>
                              <a:gd name="T72" fmla="+- 0 5534 4073"/>
                              <a:gd name="T73" fmla="*/ T72 w 1498"/>
                              <a:gd name="T74" fmla="+- 0 2967 2930"/>
                              <a:gd name="T75" fmla="*/ 2967 h 744"/>
                              <a:gd name="T76" fmla="+- 0 5495 4073"/>
                              <a:gd name="T77" fmla="*/ T76 w 1498"/>
                              <a:gd name="T78" fmla="+- 0 2940 2930"/>
                              <a:gd name="T79" fmla="*/ 2940 h 744"/>
                              <a:gd name="T80" fmla="+- 0 5446 4073"/>
                              <a:gd name="T81" fmla="*/ T80 w 1498"/>
                              <a:gd name="T82" fmla="+- 0 2930 2930"/>
                              <a:gd name="T83" fmla="*/ 2930 h 7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498" h="744">
                                <a:moveTo>
                                  <a:pt x="1373" y="0"/>
                                </a:moveTo>
                                <a:lnTo>
                                  <a:pt x="124" y="0"/>
                                </a:lnTo>
                                <a:lnTo>
                                  <a:pt x="76" y="10"/>
                                </a:lnTo>
                                <a:lnTo>
                                  <a:pt x="36" y="37"/>
                                </a:lnTo>
                                <a:lnTo>
                                  <a:pt x="10" y="76"/>
                                </a:lnTo>
                                <a:lnTo>
                                  <a:pt x="0" y="124"/>
                                </a:lnTo>
                                <a:lnTo>
                                  <a:pt x="0" y="620"/>
                                </a:lnTo>
                                <a:lnTo>
                                  <a:pt x="10" y="669"/>
                                </a:lnTo>
                                <a:lnTo>
                                  <a:pt x="36" y="708"/>
                                </a:lnTo>
                                <a:lnTo>
                                  <a:pt x="76" y="735"/>
                                </a:lnTo>
                                <a:lnTo>
                                  <a:pt x="124" y="744"/>
                                </a:lnTo>
                                <a:lnTo>
                                  <a:pt x="1373" y="744"/>
                                </a:lnTo>
                                <a:lnTo>
                                  <a:pt x="1422" y="735"/>
                                </a:lnTo>
                                <a:lnTo>
                                  <a:pt x="1461" y="708"/>
                                </a:lnTo>
                                <a:lnTo>
                                  <a:pt x="1488" y="669"/>
                                </a:lnTo>
                                <a:lnTo>
                                  <a:pt x="1497" y="620"/>
                                </a:lnTo>
                                <a:lnTo>
                                  <a:pt x="1497" y="124"/>
                                </a:lnTo>
                                <a:lnTo>
                                  <a:pt x="1488" y="76"/>
                                </a:lnTo>
                                <a:lnTo>
                                  <a:pt x="1461" y="37"/>
                                </a:lnTo>
                                <a:lnTo>
                                  <a:pt x="1422" y="10"/>
                                </a:lnTo>
                                <a:lnTo>
                                  <a:pt x="1373" y="0"/>
                                </a:lnTo>
                                <a:close/>
                              </a:path>
                            </a:pathLst>
                          </a:custGeom>
                          <a:solidFill>
                            <a:srgbClr val="C8DAF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094390" name="Freeform 48"/>
                        <wps:cNvSpPr>
                          <a:spLocks/>
                        </wps:cNvSpPr>
                        <wps:spPr bwMode="auto">
                          <a:xfrm>
                            <a:off x="4072" y="2930"/>
                            <a:ext cx="1498" cy="744"/>
                          </a:xfrm>
                          <a:custGeom>
                            <a:avLst/>
                            <a:gdLst>
                              <a:gd name="T0" fmla="+- 0 4073 4073"/>
                              <a:gd name="T1" fmla="*/ T0 w 1498"/>
                              <a:gd name="T2" fmla="+- 0 3054 2930"/>
                              <a:gd name="T3" fmla="*/ 3054 h 744"/>
                              <a:gd name="T4" fmla="+- 0 4083 4073"/>
                              <a:gd name="T5" fmla="*/ T4 w 1498"/>
                              <a:gd name="T6" fmla="+- 0 3006 2930"/>
                              <a:gd name="T7" fmla="*/ 3006 h 744"/>
                              <a:gd name="T8" fmla="+- 0 4109 4073"/>
                              <a:gd name="T9" fmla="*/ T8 w 1498"/>
                              <a:gd name="T10" fmla="+- 0 2967 2930"/>
                              <a:gd name="T11" fmla="*/ 2967 h 744"/>
                              <a:gd name="T12" fmla="+- 0 4149 4073"/>
                              <a:gd name="T13" fmla="*/ T12 w 1498"/>
                              <a:gd name="T14" fmla="+- 0 2940 2930"/>
                              <a:gd name="T15" fmla="*/ 2940 h 744"/>
                              <a:gd name="T16" fmla="+- 0 4197 4073"/>
                              <a:gd name="T17" fmla="*/ T16 w 1498"/>
                              <a:gd name="T18" fmla="+- 0 2930 2930"/>
                              <a:gd name="T19" fmla="*/ 2930 h 744"/>
                              <a:gd name="T20" fmla="+- 0 5446 4073"/>
                              <a:gd name="T21" fmla="*/ T20 w 1498"/>
                              <a:gd name="T22" fmla="+- 0 2930 2930"/>
                              <a:gd name="T23" fmla="*/ 2930 h 744"/>
                              <a:gd name="T24" fmla="+- 0 5495 4073"/>
                              <a:gd name="T25" fmla="*/ T24 w 1498"/>
                              <a:gd name="T26" fmla="+- 0 2940 2930"/>
                              <a:gd name="T27" fmla="*/ 2940 h 744"/>
                              <a:gd name="T28" fmla="+- 0 5534 4073"/>
                              <a:gd name="T29" fmla="*/ T28 w 1498"/>
                              <a:gd name="T30" fmla="+- 0 2967 2930"/>
                              <a:gd name="T31" fmla="*/ 2967 h 744"/>
                              <a:gd name="T32" fmla="+- 0 5561 4073"/>
                              <a:gd name="T33" fmla="*/ T32 w 1498"/>
                              <a:gd name="T34" fmla="+- 0 3006 2930"/>
                              <a:gd name="T35" fmla="*/ 3006 h 744"/>
                              <a:gd name="T36" fmla="+- 0 5570 4073"/>
                              <a:gd name="T37" fmla="*/ T36 w 1498"/>
                              <a:gd name="T38" fmla="+- 0 3054 2930"/>
                              <a:gd name="T39" fmla="*/ 3054 h 744"/>
                              <a:gd name="T40" fmla="+- 0 5570 4073"/>
                              <a:gd name="T41" fmla="*/ T40 w 1498"/>
                              <a:gd name="T42" fmla="+- 0 3550 2930"/>
                              <a:gd name="T43" fmla="*/ 3550 h 744"/>
                              <a:gd name="T44" fmla="+- 0 5561 4073"/>
                              <a:gd name="T45" fmla="*/ T44 w 1498"/>
                              <a:gd name="T46" fmla="+- 0 3599 2930"/>
                              <a:gd name="T47" fmla="*/ 3599 h 744"/>
                              <a:gd name="T48" fmla="+- 0 5534 4073"/>
                              <a:gd name="T49" fmla="*/ T48 w 1498"/>
                              <a:gd name="T50" fmla="+- 0 3638 2930"/>
                              <a:gd name="T51" fmla="*/ 3638 h 744"/>
                              <a:gd name="T52" fmla="+- 0 5495 4073"/>
                              <a:gd name="T53" fmla="*/ T52 w 1498"/>
                              <a:gd name="T54" fmla="+- 0 3665 2930"/>
                              <a:gd name="T55" fmla="*/ 3665 h 744"/>
                              <a:gd name="T56" fmla="+- 0 5446 4073"/>
                              <a:gd name="T57" fmla="*/ T56 w 1498"/>
                              <a:gd name="T58" fmla="+- 0 3674 2930"/>
                              <a:gd name="T59" fmla="*/ 3674 h 744"/>
                              <a:gd name="T60" fmla="+- 0 4197 4073"/>
                              <a:gd name="T61" fmla="*/ T60 w 1498"/>
                              <a:gd name="T62" fmla="+- 0 3674 2930"/>
                              <a:gd name="T63" fmla="*/ 3674 h 744"/>
                              <a:gd name="T64" fmla="+- 0 4149 4073"/>
                              <a:gd name="T65" fmla="*/ T64 w 1498"/>
                              <a:gd name="T66" fmla="+- 0 3665 2930"/>
                              <a:gd name="T67" fmla="*/ 3665 h 744"/>
                              <a:gd name="T68" fmla="+- 0 4109 4073"/>
                              <a:gd name="T69" fmla="*/ T68 w 1498"/>
                              <a:gd name="T70" fmla="+- 0 3638 2930"/>
                              <a:gd name="T71" fmla="*/ 3638 h 744"/>
                              <a:gd name="T72" fmla="+- 0 4083 4073"/>
                              <a:gd name="T73" fmla="*/ T72 w 1498"/>
                              <a:gd name="T74" fmla="+- 0 3599 2930"/>
                              <a:gd name="T75" fmla="*/ 3599 h 744"/>
                              <a:gd name="T76" fmla="+- 0 4073 4073"/>
                              <a:gd name="T77" fmla="*/ T76 w 1498"/>
                              <a:gd name="T78" fmla="+- 0 3550 2930"/>
                              <a:gd name="T79" fmla="*/ 3550 h 744"/>
                              <a:gd name="T80" fmla="+- 0 4073 4073"/>
                              <a:gd name="T81" fmla="*/ T80 w 1498"/>
                              <a:gd name="T82" fmla="+- 0 3054 2930"/>
                              <a:gd name="T83" fmla="*/ 3054 h 7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498" h="744">
                                <a:moveTo>
                                  <a:pt x="0" y="124"/>
                                </a:moveTo>
                                <a:lnTo>
                                  <a:pt x="10" y="76"/>
                                </a:lnTo>
                                <a:lnTo>
                                  <a:pt x="36" y="37"/>
                                </a:lnTo>
                                <a:lnTo>
                                  <a:pt x="76" y="10"/>
                                </a:lnTo>
                                <a:lnTo>
                                  <a:pt x="124" y="0"/>
                                </a:lnTo>
                                <a:lnTo>
                                  <a:pt x="1373" y="0"/>
                                </a:lnTo>
                                <a:lnTo>
                                  <a:pt x="1422" y="10"/>
                                </a:lnTo>
                                <a:lnTo>
                                  <a:pt x="1461" y="37"/>
                                </a:lnTo>
                                <a:lnTo>
                                  <a:pt x="1488" y="76"/>
                                </a:lnTo>
                                <a:lnTo>
                                  <a:pt x="1497" y="124"/>
                                </a:lnTo>
                                <a:lnTo>
                                  <a:pt x="1497" y="620"/>
                                </a:lnTo>
                                <a:lnTo>
                                  <a:pt x="1488" y="669"/>
                                </a:lnTo>
                                <a:lnTo>
                                  <a:pt x="1461" y="708"/>
                                </a:lnTo>
                                <a:lnTo>
                                  <a:pt x="1422" y="735"/>
                                </a:lnTo>
                                <a:lnTo>
                                  <a:pt x="1373" y="744"/>
                                </a:lnTo>
                                <a:lnTo>
                                  <a:pt x="124" y="744"/>
                                </a:lnTo>
                                <a:lnTo>
                                  <a:pt x="76" y="735"/>
                                </a:lnTo>
                                <a:lnTo>
                                  <a:pt x="36" y="708"/>
                                </a:lnTo>
                                <a:lnTo>
                                  <a:pt x="10" y="669"/>
                                </a:lnTo>
                                <a:lnTo>
                                  <a:pt x="0" y="620"/>
                                </a:lnTo>
                                <a:lnTo>
                                  <a:pt x="0" y="124"/>
                                </a:lnTo>
                                <a:close/>
                              </a:path>
                            </a:pathLst>
                          </a:custGeom>
                          <a:noFill/>
                          <a:ln w="9144">
                            <a:solidFill>
                              <a:srgbClr val="5858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6775876" name="AutoShape 47"/>
                        <wps:cNvSpPr>
                          <a:spLocks/>
                        </wps:cNvSpPr>
                        <wps:spPr bwMode="auto">
                          <a:xfrm>
                            <a:off x="5570" y="3242"/>
                            <a:ext cx="1144" cy="120"/>
                          </a:xfrm>
                          <a:custGeom>
                            <a:avLst/>
                            <a:gdLst>
                              <a:gd name="T0" fmla="+- 0 6694 5570"/>
                              <a:gd name="T1" fmla="*/ T0 w 1144"/>
                              <a:gd name="T2" fmla="+- 0 3292 3242"/>
                              <a:gd name="T3" fmla="*/ 3292 h 120"/>
                              <a:gd name="T4" fmla="+- 0 6714 5570"/>
                              <a:gd name="T5" fmla="*/ T4 w 1144"/>
                              <a:gd name="T6" fmla="+- 0 3312 3242"/>
                              <a:gd name="T7" fmla="*/ 3312 h 120"/>
                              <a:gd name="T8" fmla="+- 0 6634 5570"/>
                              <a:gd name="T9" fmla="*/ T8 w 1144"/>
                              <a:gd name="T10" fmla="+- 0 3292 3242"/>
                              <a:gd name="T11" fmla="*/ 3292 h 120"/>
                              <a:gd name="T12" fmla="+- 0 6614 5570"/>
                              <a:gd name="T13" fmla="*/ T12 w 1144"/>
                              <a:gd name="T14" fmla="+- 0 3312 3242"/>
                              <a:gd name="T15" fmla="*/ 3312 h 120"/>
                              <a:gd name="T16" fmla="+- 0 6634 5570"/>
                              <a:gd name="T17" fmla="*/ T16 w 1144"/>
                              <a:gd name="T18" fmla="+- 0 3292 3242"/>
                              <a:gd name="T19" fmla="*/ 3292 h 120"/>
                              <a:gd name="T20" fmla="+- 0 6534 5570"/>
                              <a:gd name="T21" fmla="*/ T20 w 1144"/>
                              <a:gd name="T22" fmla="+- 0 3292 3242"/>
                              <a:gd name="T23" fmla="*/ 3292 h 120"/>
                              <a:gd name="T24" fmla="+- 0 6554 5570"/>
                              <a:gd name="T25" fmla="*/ T24 w 1144"/>
                              <a:gd name="T26" fmla="+- 0 3312 3242"/>
                              <a:gd name="T27" fmla="*/ 3312 h 120"/>
                              <a:gd name="T28" fmla="+- 0 6474 5570"/>
                              <a:gd name="T29" fmla="*/ T28 w 1144"/>
                              <a:gd name="T30" fmla="+- 0 3292 3242"/>
                              <a:gd name="T31" fmla="*/ 3292 h 120"/>
                              <a:gd name="T32" fmla="+- 0 6454 5570"/>
                              <a:gd name="T33" fmla="*/ T32 w 1144"/>
                              <a:gd name="T34" fmla="+- 0 3312 3242"/>
                              <a:gd name="T35" fmla="*/ 3312 h 120"/>
                              <a:gd name="T36" fmla="+- 0 6474 5570"/>
                              <a:gd name="T37" fmla="*/ T36 w 1144"/>
                              <a:gd name="T38" fmla="+- 0 3292 3242"/>
                              <a:gd name="T39" fmla="*/ 3292 h 120"/>
                              <a:gd name="T40" fmla="+- 0 6374 5570"/>
                              <a:gd name="T41" fmla="*/ T40 w 1144"/>
                              <a:gd name="T42" fmla="+- 0 3292 3242"/>
                              <a:gd name="T43" fmla="*/ 3292 h 120"/>
                              <a:gd name="T44" fmla="+- 0 6394 5570"/>
                              <a:gd name="T45" fmla="*/ T44 w 1144"/>
                              <a:gd name="T46" fmla="+- 0 3312 3242"/>
                              <a:gd name="T47" fmla="*/ 3312 h 120"/>
                              <a:gd name="T48" fmla="+- 0 6314 5570"/>
                              <a:gd name="T49" fmla="*/ T48 w 1144"/>
                              <a:gd name="T50" fmla="+- 0 3292 3242"/>
                              <a:gd name="T51" fmla="*/ 3292 h 120"/>
                              <a:gd name="T52" fmla="+- 0 6294 5570"/>
                              <a:gd name="T53" fmla="*/ T52 w 1144"/>
                              <a:gd name="T54" fmla="+- 0 3312 3242"/>
                              <a:gd name="T55" fmla="*/ 3312 h 120"/>
                              <a:gd name="T56" fmla="+- 0 6314 5570"/>
                              <a:gd name="T57" fmla="*/ T56 w 1144"/>
                              <a:gd name="T58" fmla="+- 0 3292 3242"/>
                              <a:gd name="T59" fmla="*/ 3292 h 120"/>
                              <a:gd name="T60" fmla="+- 0 6214 5570"/>
                              <a:gd name="T61" fmla="*/ T60 w 1144"/>
                              <a:gd name="T62" fmla="+- 0 3292 3242"/>
                              <a:gd name="T63" fmla="*/ 3292 h 120"/>
                              <a:gd name="T64" fmla="+- 0 6234 5570"/>
                              <a:gd name="T65" fmla="*/ T64 w 1144"/>
                              <a:gd name="T66" fmla="+- 0 3312 3242"/>
                              <a:gd name="T67" fmla="*/ 3312 h 120"/>
                              <a:gd name="T68" fmla="+- 0 6154 5570"/>
                              <a:gd name="T69" fmla="*/ T68 w 1144"/>
                              <a:gd name="T70" fmla="+- 0 3292 3242"/>
                              <a:gd name="T71" fmla="*/ 3292 h 120"/>
                              <a:gd name="T72" fmla="+- 0 6134 5570"/>
                              <a:gd name="T73" fmla="*/ T72 w 1144"/>
                              <a:gd name="T74" fmla="+- 0 3312 3242"/>
                              <a:gd name="T75" fmla="*/ 3312 h 120"/>
                              <a:gd name="T76" fmla="+- 0 6154 5570"/>
                              <a:gd name="T77" fmla="*/ T76 w 1144"/>
                              <a:gd name="T78" fmla="+- 0 3292 3242"/>
                              <a:gd name="T79" fmla="*/ 3292 h 120"/>
                              <a:gd name="T80" fmla="+- 0 6054 5570"/>
                              <a:gd name="T81" fmla="*/ T80 w 1144"/>
                              <a:gd name="T82" fmla="+- 0 3292 3242"/>
                              <a:gd name="T83" fmla="*/ 3292 h 120"/>
                              <a:gd name="T84" fmla="+- 0 6074 5570"/>
                              <a:gd name="T85" fmla="*/ T84 w 1144"/>
                              <a:gd name="T86" fmla="+- 0 3312 3242"/>
                              <a:gd name="T87" fmla="*/ 3312 h 120"/>
                              <a:gd name="T88" fmla="+- 0 5994 5570"/>
                              <a:gd name="T89" fmla="*/ T88 w 1144"/>
                              <a:gd name="T90" fmla="+- 0 3292 3242"/>
                              <a:gd name="T91" fmla="*/ 3292 h 120"/>
                              <a:gd name="T92" fmla="+- 0 5974 5570"/>
                              <a:gd name="T93" fmla="*/ T92 w 1144"/>
                              <a:gd name="T94" fmla="+- 0 3312 3242"/>
                              <a:gd name="T95" fmla="*/ 3312 h 120"/>
                              <a:gd name="T96" fmla="+- 0 5994 5570"/>
                              <a:gd name="T97" fmla="*/ T96 w 1144"/>
                              <a:gd name="T98" fmla="+- 0 3292 3242"/>
                              <a:gd name="T99" fmla="*/ 3292 h 120"/>
                              <a:gd name="T100" fmla="+- 0 5894 5570"/>
                              <a:gd name="T101" fmla="*/ T100 w 1144"/>
                              <a:gd name="T102" fmla="+- 0 3292 3242"/>
                              <a:gd name="T103" fmla="*/ 3292 h 120"/>
                              <a:gd name="T104" fmla="+- 0 5914 5570"/>
                              <a:gd name="T105" fmla="*/ T104 w 1144"/>
                              <a:gd name="T106" fmla="+- 0 3312 3242"/>
                              <a:gd name="T107" fmla="*/ 3312 h 120"/>
                              <a:gd name="T108" fmla="+- 0 5834 5570"/>
                              <a:gd name="T109" fmla="*/ T108 w 1144"/>
                              <a:gd name="T110" fmla="+- 0 3292 3242"/>
                              <a:gd name="T111" fmla="*/ 3292 h 120"/>
                              <a:gd name="T112" fmla="+- 0 5814 5570"/>
                              <a:gd name="T113" fmla="*/ T112 w 1144"/>
                              <a:gd name="T114" fmla="+- 0 3312 3242"/>
                              <a:gd name="T115" fmla="*/ 3312 h 120"/>
                              <a:gd name="T116" fmla="+- 0 5834 5570"/>
                              <a:gd name="T117" fmla="*/ T116 w 1144"/>
                              <a:gd name="T118" fmla="+- 0 3292 3242"/>
                              <a:gd name="T119" fmla="*/ 3292 h 120"/>
                              <a:gd name="T120" fmla="+- 0 5734 5570"/>
                              <a:gd name="T121" fmla="*/ T120 w 1144"/>
                              <a:gd name="T122" fmla="+- 0 3292 3242"/>
                              <a:gd name="T123" fmla="*/ 3292 h 120"/>
                              <a:gd name="T124" fmla="+- 0 5754 5570"/>
                              <a:gd name="T125" fmla="*/ T124 w 1144"/>
                              <a:gd name="T126" fmla="+- 0 3312 3242"/>
                              <a:gd name="T127" fmla="*/ 3312 h 120"/>
                              <a:gd name="T128" fmla="+- 0 5690 5570"/>
                              <a:gd name="T129" fmla="*/ T128 w 1144"/>
                              <a:gd name="T130" fmla="+- 0 3242 3242"/>
                              <a:gd name="T131" fmla="*/ 3242 h 120"/>
                              <a:gd name="T132" fmla="+- 0 5690 5570"/>
                              <a:gd name="T133" fmla="*/ T132 w 1144"/>
                              <a:gd name="T134" fmla="+- 0 3362 3242"/>
                              <a:gd name="T135" fmla="*/ 3362 h 120"/>
                              <a:gd name="T136" fmla="+- 0 5670 5570"/>
                              <a:gd name="T137" fmla="*/ T136 w 1144"/>
                              <a:gd name="T138" fmla="+- 0 3312 3242"/>
                              <a:gd name="T139" fmla="*/ 3312 h 120"/>
                              <a:gd name="T140" fmla="+- 0 5690 5570"/>
                              <a:gd name="T141" fmla="*/ T140 w 1144"/>
                              <a:gd name="T142" fmla="+- 0 3292 3242"/>
                              <a:gd name="T143" fmla="*/ 3292 h 120"/>
                              <a:gd name="T144" fmla="+- 0 5674 5570"/>
                              <a:gd name="T145" fmla="*/ T144 w 1144"/>
                              <a:gd name="T146" fmla="+- 0 3292 3242"/>
                              <a:gd name="T147" fmla="*/ 3292 h 120"/>
                              <a:gd name="T148" fmla="+- 0 5670 5570"/>
                              <a:gd name="T149" fmla="*/ T148 w 1144"/>
                              <a:gd name="T150" fmla="+- 0 3312 3242"/>
                              <a:gd name="T151" fmla="*/ 3312 h 120"/>
                              <a:gd name="T152" fmla="+- 0 5674 5570"/>
                              <a:gd name="T153" fmla="*/ T152 w 1144"/>
                              <a:gd name="T154" fmla="+- 0 3292 3242"/>
                              <a:gd name="T155" fmla="*/ 3292 h 120"/>
                              <a:gd name="T156" fmla="+- 0 5674 5570"/>
                              <a:gd name="T157" fmla="*/ T156 w 1144"/>
                              <a:gd name="T158" fmla="+- 0 3292 3242"/>
                              <a:gd name="T159" fmla="*/ 3292 h 120"/>
                              <a:gd name="T160" fmla="+- 0 5690 5570"/>
                              <a:gd name="T161" fmla="*/ T160 w 1144"/>
                              <a:gd name="T162" fmla="+- 0 3312 3242"/>
                              <a:gd name="T163" fmla="*/ 3312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144" h="120">
                                <a:moveTo>
                                  <a:pt x="1144" y="50"/>
                                </a:moveTo>
                                <a:lnTo>
                                  <a:pt x="1124" y="50"/>
                                </a:lnTo>
                                <a:lnTo>
                                  <a:pt x="1124" y="70"/>
                                </a:lnTo>
                                <a:lnTo>
                                  <a:pt x="1144" y="70"/>
                                </a:lnTo>
                                <a:lnTo>
                                  <a:pt x="1144" y="50"/>
                                </a:lnTo>
                                <a:close/>
                                <a:moveTo>
                                  <a:pt x="1064" y="50"/>
                                </a:moveTo>
                                <a:lnTo>
                                  <a:pt x="1044" y="50"/>
                                </a:lnTo>
                                <a:lnTo>
                                  <a:pt x="1044" y="70"/>
                                </a:lnTo>
                                <a:lnTo>
                                  <a:pt x="1064" y="70"/>
                                </a:lnTo>
                                <a:lnTo>
                                  <a:pt x="1064" y="50"/>
                                </a:lnTo>
                                <a:close/>
                                <a:moveTo>
                                  <a:pt x="984" y="50"/>
                                </a:moveTo>
                                <a:lnTo>
                                  <a:pt x="964" y="50"/>
                                </a:lnTo>
                                <a:lnTo>
                                  <a:pt x="964" y="70"/>
                                </a:lnTo>
                                <a:lnTo>
                                  <a:pt x="984" y="70"/>
                                </a:lnTo>
                                <a:lnTo>
                                  <a:pt x="984" y="50"/>
                                </a:lnTo>
                                <a:close/>
                                <a:moveTo>
                                  <a:pt x="904" y="50"/>
                                </a:moveTo>
                                <a:lnTo>
                                  <a:pt x="884" y="50"/>
                                </a:lnTo>
                                <a:lnTo>
                                  <a:pt x="884" y="70"/>
                                </a:lnTo>
                                <a:lnTo>
                                  <a:pt x="904" y="70"/>
                                </a:lnTo>
                                <a:lnTo>
                                  <a:pt x="904" y="50"/>
                                </a:lnTo>
                                <a:close/>
                                <a:moveTo>
                                  <a:pt x="824" y="50"/>
                                </a:moveTo>
                                <a:lnTo>
                                  <a:pt x="804" y="50"/>
                                </a:lnTo>
                                <a:lnTo>
                                  <a:pt x="804" y="70"/>
                                </a:lnTo>
                                <a:lnTo>
                                  <a:pt x="824" y="70"/>
                                </a:lnTo>
                                <a:lnTo>
                                  <a:pt x="824" y="50"/>
                                </a:lnTo>
                                <a:close/>
                                <a:moveTo>
                                  <a:pt x="744" y="50"/>
                                </a:moveTo>
                                <a:lnTo>
                                  <a:pt x="724" y="50"/>
                                </a:lnTo>
                                <a:lnTo>
                                  <a:pt x="724" y="70"/>
                                </a:lnTo>
                                <a:lnTo>
                                  <a:pt x="744" y="70"/>
                                </a:lnTo>
                                <a:lnTo>
                                  <a:pt x="744" y="50"/>
                                </a:lnTo>
                                <a:close/>
                                <a:moveTo>
                                  <a:pt x="664" y="50"/>
                                </a:moveTo>
                                <a:lnTo>
                                  <a:pt x="644" y="50"/>
                                </a:lnTo>
                                <a:lnTo>
                                  <a:pt x="644" y="70"/>
                                </a:lnTo>
                                <a:lnTo>
                                  <a:pt x="664" y="70"/>
                                </a:lnTo>
                                <a:lnTo>
                                  <a:pt x="664" y="50"/>
                                </a:lnTo>
                                <a:close/>
                                <a:moveTo>
                                  <a:pt x="584" y="50"/>
                                </a:moveTo>
                                <a:lnTo>
                                  <a:pt x="564" y="50"/>
                                </a:lnTo>
                                <a:lnTo>
                                  <a:pt x="564" y="70"/>
                                </a:lnTo>
                                <a:lnTo>
                                  <a:pt x="584" y="70"/>
                                </a:lnTo>
                                <a:lnTo>
                                  <a:pt x="584" y="50"/>
                                </a:lnTo>
                                <a:close/>
                                <a:moveTo>
                                  <a:pt x="504" y="50"/>
                                </a:moveTo>
                                <a:lnTo>
                                  <a:pt x="484" y="50"/>
                                </a:lnTo>
                                <a:lnTo>
                                  <a:pt x="484" y="70"/>
                                </a:lnTo>
                                <a:lnTo>
                                  <a:pt x="504" y="70"/>
                                </a:lnTo>
                                <a:lnTo>
                                  <a:pt x="504" y="50"/>
                                </a:lnTo>
                                <a:close/>
                                <a:moveTo>
                                  <a:pt x="424" y="50"/>
                                </a:moveTo>
                                <a:lnTo>
                                  <a:pt x="404" y="50"/>
                                </a:lnTo>
                                <a:lnTo>
                                  <a:pt x="404" y="70"/>
                                </a:lnTo>
                                <a:lnTo>
                                  <a:pt x="424" y="70"/>
                                </a:lnTo>
                                <a:lnTo>
                                  <a:pt x="424" y="50"/>
                                </a:lnTo>
                                <a:close/>
                                <a:moveTo>
                                  <a:pt x="344" y="50"/>
                                </a:moveTo>
                                <a:lnTo>
                                  <a:pt x="324" y="50"/>
                                </a:lnTo>
                                <a:lnTo>
                                  <a:pt x="324" y="70"/>
                                </a:lnTo>
                                <a:lnTo>
                                  <a:pt x="344" y="70"/>
                                </a:lnTo>
                                <a:lnTo>
                                  <a:pt x="344" y="50"/>
                                </a:lnTo>
                                <a:close/>
                                <a:moveTo>
                                  <a:pt x="264" y="50"/>
                                </a:moveTo>
                                <a:lnTo>
                                  <a:pt x="244" y="50"/>
                                </a:lnTo>
                                <a:lnTo>
                                  <a:pt x="244" y="70"/>
                                </a:lnTo>
                                <a:lnTo>
                                  <a:pt x="264" y="70"/>
                                </a:lnTo>
                                <a:lnTo>
                                  <a:pt x="264" y="50"/>
                                </a:lnTo>
                                <a:close/>
                                <a:moveTo>
                                  <a:pt x="184" y="50"/>
                                </a:moveTo>
                                <a:lnTo>
                                  <a:pt x="164" y="50"/>
                                </a:lnTo>
                                <a:lnTo>
                                  <a:pt x="164" y="70"/>
                                </a:lnTo>
                                <a:lnTo>
                                  <a:pt x="184" y="70"/>
                                </a:lnTo>
                                <a:lnTo>
                                  <a:pt x="184" y="50"/>
                                </a:lnTo>
                                <a:close/>
                                <a:moveTo>
                                  <a:pt x="120" y="0"/>
                                </a:moveTo>
                                <a:lnTo>
                                  <a:pt x="0" y="60"/>
                                </a:lnTo>
                                <a:lnTo>
                                  <a:pt x="120" y="120"/>
                                </a:lnTo>
                                <a:lnTo>
                                  <a:pt x="120" y="70"/>
                                </a:lnTo>
                                <a:lnTo>
                                  <a:pt x="100" y="70"/>
                                </a:lnTo>
                                <a:lnTo>
                                  <a:pt x="100" y="50"/>
                                </a:lnTo>
                                <a:lnTo>
                                  <a:pt x="120" y="50"/>
                                </a:lnTo>
                                <a:lnTo>
                                  <a:pt x="120" y="0"/>
                                </a:lnTo>
                                <a:close/>
                                <a:moveTo>
                                  <a:pt x="104" y="50"/>
                                </a:moveTo>
                                <a:lnTo>
                                  <a:pt x="100" y="50"/>
                                </a:lnTo>
                                <a:lnTo>
                                  <a:pt x="100" y="70"/>
                                </a:lnTo>
                                <a:lnTo>
                                  <a:pt x="104" y="70"/>
                                </a:lnTo>
                                <a:lnTo>
                                  <a:pt x="104" y="50"/>
                                </a:lnTo>
                                <a:close/>
                                <a:moveTo>
                                  <a:pt x="120" y="50"/>
                                </a:moveTo>
                                <a:lnTo>
                                  <a:pt x="104" y="50"/>
                                </a:lnTo>
                                <a:lnTo>
                                  <a:pt x="104" y="70"/>
                                </a:lnTo>
                                <a:lnTo>
                                  <a:pt x="120" y="70"/>
                                </a:lnTo>
                                <a:lnTo>
                                  <a:pt x="120" y="50"/>
                                </a:lnTo>
                                <a:close/>
                              </a:path>
                            </a:pathLst>
                          </a:custGeom>
                          <a:solidFill>
                            <a:srgbClr val="5858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5278548" name="Text Box 46"/>
                        <wps:cNvSpPr txBox="1">
                          <a:spLocks noChangeArrowheads="1"/>
                        </wps:cNvSpPr>
                        <wps:spPr bwMode="auto">
                          <a:xfrm>
                            <a:off x="5797" y="4067"/>
                            <a:ext cx="1367" cy="7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3F613" w14:textId="77777777" w:rsidR="00827BA8" w:rsidRDefault="00827BA8" w:rsidP="00827BA8">
                              <w:pPr>
                                <w:spacing w:line="180" w:lineRule="exact"/>
                                <w:rPr>
                                  <w:rFonts w:ascii="Arial"/>
                                  <w:b/>
                                  <w:sz w:val="16"/>
                                </w:rPr>
                              </w:pPr>
                              <w:r>
                                <w:rPr>
                                  <w:sz w:val="16"/>
                                </w:rPr>
                                <w:t>Acesso</w:t>
                              </w:r>
                              <w:r>
                                <w:rPr>
                                  <w:rFonts w:ascii="Arial"/>
                                  <w:b/>
                                  <w:sz w:val="16"/>
                                </w:rPr>
                                <w:t>:</w:t>
                              </w:r>
                            </w:p>
                            <w:p w14:paraId="43A3EF2C" w14:textId="77777777" w:rsidR="00827BA8" w:rsidRDefault="00827BA8" w:rsidP="00827BA8">
                              <w:pPr>
                                <w:spacing w:before="8"/>
                                <w:rPr>
                                  <w:rFonts w:ascii="Arial"/>
                                  <w:b/>
                                  <w:i/>
                                  <w:sz w:val="16"/>
                                </w:rPr>
                              </w:pPr>
                              <w:r>
                                <w:rPr>
                                  <w:rFonts w:ascii="Arial"/>
                                  <w:b/>
                                  <w:i/>
                                  <w:color w:val="0A5293"/>
                                  <w:sz w:val="16"/>
                                </w:rPr>
                                <w:t>INSS</w:t>
                              </w:r>
                            </w:p>
                            <w:p w14:paraId="031B54A3" w14:textId="77777777" w:rsidR="00827BA8" w:rsidRDefault="00827BA8" w:rsidP="00827BA8">
                              <w:pPr>
                                <w:spacing w:before="8"/>
                                <w:rPr>
                                  <w:rFonts w:ascii="Arial"/>
                                  <w:b/>
                                  <w:i/>
                                  <w:sz w:val="16"/>
                                </w:rPr>
                              </w:pPr>
                              <w:r>
                                <w:rPr>
                                  <w:rFonts w:ascii="Arial"/>
                                  <w:b/>
                                  <w:i/>
                                  <w:color w:val="674EA7"/>
                                  <w:sz w:val="16"/>
                                </w:rPr>
                                <w:t>Dataprev</w:t>
                              </w:r>
                            </w:p>
                            <w:p w14:paraId="4A8AA909" w14:textId="77777777" w:rsidR="00827BA8" w:rsidRDefault="00827BA8" w:rsidP="00827BA8">
                              <w:pPr>
                                <w:spacing w:before="8"/>
                                <w:rPr>
                                  <w:rFonts w:ascii="Arial"/>
                                  <w:b/>
                                  <w:i/>
                                  <w:sz w:val="16"/>
                                </w:rPr>
                              </w:pPr>
                              <w:r>
                                <w:rPr>
                                  <w:rFonts w:ascii="Arial"/>
                                  <w:b/>
                                  <w:i/>
                                  <w:color w:val="A64D79"/>
                                  <w:sz w:val="16"/>
                                </w:rPr>
                                <w:t>135 (sem valores)</w:t>
                              </w:r>
                            </w:p>
                          </w:txbxContent>
                        </wps:txbx>
                        <wps:bodyPr rot="0" vert="horz" wrap="square" lIns="0" tIns="0" rIns="0" bIns="0" anchor="t" anchorCtr="0" upright="1">
                          <a:noAutofit/>
                        </wps:bodyPr>
                      </wps:wsp>
                      <wps:wsp>
                        <wps:cNvPr id="2069531008" name="Text Box 45"/>
                        <wps:cNvSpPr txBox="1">
                          <a:spLocks noChangeArrowheads="1"/>
                        </wps:cNvSpPr>
                        <wps:spPr bwMode="auto">
                          <a:xfrm>
                            <a:off x="6970" y="3223"/>
                            <a:ext cx="597"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3A479" w14:textId="77777777" w:rsidR="00827BA8" w:rsidRDefault="00827BA8" w:rsidP="00827BA8">
                              <w:pPr>
                                <w:spacing w:line="314" w:lineRule="exact"/>
                                <w:rPr>
                                  <w:sz w:val="28"/>
                                </w:rPr>
                              </w:pPr>
                              <w:r>
                                <w:rPr>
                                  <w:sz w:val="28"/>
                                </w:rPr>
                                <w:t>SUB</w:t>
                              </w:r>
                            </w:p>
                          </w:txbxContent>
                        </wps:txbx>
                        <wps:bodyPr rot="0" vert="horz" wrap="square" lIns="0" tIns="0" rIns="0" bIns="0" anchor="t" anchorCtr="0" upright="1">
                          <a:noAutofit/>
                        </wps:bodyPr>
                      </wps:wsp>
                      <wps:wsp>
                        <wps:cNvPr id="890969593" name="Text Box 44"/>
                        <wps:cNvSpPr txBox="1">
                          <a:spLocks noChangeArrowheads="1"/>
                        </wps:cNvSpPr>
                        <wps:spPr bwMode="auto">
                          <a:xfrm>
                            <a:off x="5842" y="3284"/>
                            <a:ext cx="501" cy="4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99D83" w14:textId="77777777" w:rsidR="00827BA8" w:rsidRDefault="00827BA8" w:rsidP="00827BA8">
                              <w:pPr>
                                <w:spacing w:line="249" w:lineRule="auto"/>
                                <w:rPr>
                                  <w:sz w:val="18"/>
                                </w:rPr>
                              </w:pPr>
                              <w:r>
                                <w:rPr>
                                  <w:sz w:val="18"/>
                                </w:rPr>
                                <w:t>5 dias</w:t>
                              </w:r>
                              <w:r>
                                <w:rPr>
                                  <w:spacing w:val="-48"/>
                                  <w:sz w:val="18"/>
                                </w:rPr>
                                <w:t xml:space="preserve"> </w:t>
                              </w:r>
                              <w:r>
                                <w:rPr>
                                  <w:sz w:val="18"/>
                                </w:rPr>
                                <w:t>úteis</w:t>
                              </w:r>
                            </w:p>
                          </w:txbxContent>
                        </wps:txbx>
                        <wps:bodyPr rot="0" vert="horz" wrap="square" lIns="0" tIns="0" rIns="0" bIns="0" anchor="t" anchorCtr="0" upright="1">
                          <a:noAutofit/>
                        </wps:bodyPr>
                      </wps:wsp>
                      <wps:wsp>
                        <wps:cNvPr id="1258006221" name="Text Box 43"/>
                        <wps:cNvSpPr txBox="1">
                          <a:spLocks noChangeArrowheads="1"/>
                        </wps:cNvSpPr>
                        <wps:spPr bwMode="auto">
                          <a:xfrm>
                            <a:off x="5793" y="1262"/>
                            <a:ext cx="2058"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C5F1D" w14:textId="77777777" w:rsidR="00827BA8" w:rsidRDefault="00827BA8" w:rsidP="00827BA8">
                              <w:pPr>
                                <w:spacing w:line="223" w:lineRule="exact"/>
                                <w:ind w:left="1061"/>
                                <w:rPr>
                                  <w:sz w:val="20"/>
                                </w:rPr>
                              </w:pPr>
                              <w:r>
                                <w:rPr>
                                  <w:sz w:val="20"/>
                                </w:rPr>
                                <w:t>Processa</w:t>
                              </w:r>
                            </w:p>
                            <w:p w14:paraId="0949C20A" w14:textId="77777777" w:rsidR="00827BA8" w:rsidRDefault="00827BA8" w:rsidP="00827BA8">
                              <w:pPr>
                                <w:tabs>
                                  <w:tab w:val="left" w:pos="919"/>
                                </w:tabs>
                                <w:spacing w:before="9"/>
                                <w:rPr>
                                  <w:sz w:val="20"/>
                                </w:rPr>
                              </w:pPr>
                              <w:r>
                                <w:rPr>
                                  <w:sz w:val="18"/>
                                </w:rPr>
                                <w:t>on-line</w:t>
                              </w:r>
                              <w:r>
                                <w:rPr>
                                  <w:sz w:val="18"/>
                                </w:rPr>
                                <w:tab/>
                              </w:r>
                              <w:r>
                                <w:rPr>
                                  <w:position w:val="2"/>
                                  <w:sz w:val="20"/>
                                </w:rPr>
                                <w:t>consignação</w:t>
                              </w:r>
                            </w:p>
                          </w:txbxContent>
                        </wps:txbx>
                        <wps:bodyPr rot="0" vert="horz" wrap="square" lIns="0" tIns="0" rIns="0" bIns="0" anchor="t" anchorCtr="0" upright="1">
                          <a:noAutofit/>
                        </wps:bodyPr>
                      </wps:wsp>
                      <wps:wsp>
                        <wps:cNvPr id="1870129927" name="Text Box 42"/>
                        <wps:cNvSpPr txBox="1">
                          <a:spLocks noChangeArrowheads="1"/>
                        </wps:cNvSpPr>
                        <wps:spPr bwMode="auto">
                          <a:xfrm>
                            <a:off x="5923" y="150"/>
                            <a:ext cx="1499"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A5BFB0" w14:textId="77777777" w:rsidR="00827BA8" w:rsidRDefault="00827BA8" w:rsidP="00827BA8">
                              <w:pPr>
                                <w:spacing w:line="314" w:lineRule="exact"/>
                                <w:rPr>
                                  <w:sz w:val="28"/>
                                </w:rPr>
                              </w:pPr>
                              <w:r>
                                <w:rPr>
                                  <w:color w:val="4B112F"/>
                                  <w:sz w:val="28"/>
                                </w:rPr>
                                <w:t>Base</w:t>
                              </w:r>
                              <w:r>
                                <w:rPr>
                                  <w:color w:val="4B112F"/>
                                  <w:spacing w:val="-1"/>
                                  <w:sz w:val="28"/>
                                </w:rPr>
                                <w:t xml:space="preserve"> </w:t>
                              </w:r>
                              <w:r>
                                <w:rPr>
                                  <w:color w:val="4B112F"/>
                                  <w:sz w:val="28"/>
                                </w:rPr>
                                <w:t>(SUB)</w:t>
                              </w:r>
                            </w:p>
                          </w:txbxContent>
                        </wps:txbx>
                        <wps:bodyPr rot="0" vert="horz" wrap="square" lIns="0" tIns="0" rIns="0" bIns="0" anchor="t" anchorCtr="0" upright="1">
                          <a:noAutofit/>
                        </wps:bodyPr>
                      </wps:wsp>
                      <wps:wsp>
                        <wps:cNvPr id="1421968007" name="Text Box 41"/>
                        <wps:cNvSpPr txBox="1">
                          <a:spLocks noChangeArrowheads="1"/>
                        </wps:cNvSpPr>
                        <wps:spPr bwMode="auto">
                          <a:xfrm>
                            <a:off x="4056" y="4302"/>
                            <a:ext cx="1535" cy="5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7BCC6" w14:textId="77777777" w:rsidR="00827BA8" w:rsidRDefault="00827BA8" w:rsidP="00827BA8">
                              <w:pPr>
                                <w:spacing w:line="179" w:lineRule="exact"/>
                                <w:rPr>
                                  <w:rFonts w:ascii="Arial"/>
                                  <w:b/>
                                  <w:sz w:val="16"/>
                                </w:rPr>
                              </w:pPr>
                              <w:r>
                                <w:rPr>
                                  <w:sz w:val="16"/>
                                </w:rPr>
                                <w:t>Acesso</w:t>
                              </w:r>
                              <w:r>
                                <w:rPr>
                                  <w:rFonts w:ascii="Arial"/>
                                  <w:b/>
                                  <w:sz w:val="16"/>
                                </w:rPr>
                                <w:t>:</w:t>
                              </w:r>
                            </w:p>
                            <w:p w14:paraId="45D1B8E4" w14:textId="77777777" w:rsidR="00827BA8" w:rsidRDefault="00827BA8" w:rsidP="00827BA8">
                              <w:pPr>
                                <w:spacing w:before="8"/>
                                <w:rPr>
                                  <w:rFonts w:ascii="Arial"/>
                                  <w:b/>
                                  <w:i/>
                                  <w:sz w:val="16"/>
                                </w:rPr>
                              </w:pPr>
                              <w:r>
                                <w:rPr>
                                  <w:rFonts w:ascii="Arial"/>
                                  <w:b/>
                                  <w:i/>
                                  <w:color w:val="BE9000"/>
                                  <w:sz w:val="16"/>
                                </w:rPr>
                                <w:t>Entidade</w:t>
                              </w:r>
                              <w:r>
                                <w:rPr>
                                  <w:rFonts w:ascii="Arial"/>
                                  <w:b/>
                                  <w:i/>
                                  <w:color w:val="BE9000"/>
                                  <w:spacing w:val="-2"/>
                                  <w:sz w:val="16"/>
                                </w:rPr>
                                <w:t xml:space="preserve"> </w:t>
                              </w:r>
                              <w:r>
                                <w:rPr>
                                  <w:rFonts w:ascii="Arial"/>
                                  <w:b/>
                                  <w:i/>
                                  <w:color w:val="BE9000"/>
                                  <w:sz w:val="16"/>
                                </w:rPr>
                                <w:t>Acordante</w:t>
                              </w:r>
                            </w:p>
                            <w:p w14:paraId="19AEEF2D" w14:textId="77777777" w:rsidR="00827BA8" w:rsidRDefault="00827BA8" w:rsidP="00827BA8">
                              <w:pPr>
                                <w:spacing w:before="8"/>
                                <w:rPr>
                                  <w:rFonts w:ascii="Arial"/>
                                  <w:b/>
                                  <w:i/>
                                  <w:sz w:val="16"/>
                                </w:rPr>
                              </w:pPr>
                              <w:r>
                                <w:rPr>
                                  <w:rFonts w:ascii="Arial"/>
                                  <w:b/>
                                  <w:i/>
                                  <w:color w:val="674EA7"/>
                                  <w:sz w:val="16"/>
                                </w:rPr>
                                <w:t>Dataprev</w:t>
                              </w:r>
                            </w:p>
                          </w:txbxContent>
                        </wps:txbx>
                        <wps:bodyPr rot="0" vert="horz" wrap="square" lIns="0" tIns="0" rIns="0" bIns="0" anchor="t" anchorCtr="0" upright="1">
                          <a:noAutofit/>
                        </wps:bodyPr>
                      </wps:wsp>
                      <wps:wsp>
                        <wps:cNvPr id="1113593926" name="Text Box 40"/>
                        <wps:cNvSpPr txBox="1">
                          <a:spLocks noChangeArrowheads="1"/>
                        </wps:cNvSpPr>
                        <wps:spPr bwMode="auto">
                          <a:xfrm>
                            <a:off x="4253" y="3077"/>
                            <a:ext cx="1139" cy="4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1A5DD9" w14:textId="77777777" w:rsidR="00827BA8" w:rsidRDefault="00827BA8" w:rsidP="00827BA8">
                              <w:pPr>
                                <w:spacing w:line="249" w:lineRule="auto"/>
                                <w:ind w:right="6"/>
                                <w:rPr>
                                  <w:sz w:val="20"/>
                                </w:rPr>
                              </w:pPr>
                              <w:r>
                                <w:rPr>
                                  <w:sz w:val="20"/>
                                </w:rPr>
                                <w:t>Informa</w:t>
                              </w:r>
                              <w:r>
                                <w:rPr>
                                  <w:spacing w:val="1"/>
                                  <w:sz w:val="20"/>
                                </w:rPr>
                                <w:t xml:space="preserve"> </w:t>
                              </w:r>
                              <w:r>
                                <w:rPr>
                                  <w:spacing w:val="-1"/>
                                  <w:sz w:val="20"/>
                                </w:rPr>
                                <w:t>consignação</w:t>
                              </w:r>
                            </w:p>
                          </w:txbxContent>
                        </wps:txbx>
                        <wps:bodyPr rot="0" vert="horz" wrap="square" lIns="0" tIns="0" rIns="0" bIns="0" anchor="t" anchorCtr="0" upright="1">
                          <a:noAutofit/>
                        </wps:bodyPr>
                      </wps:wsp>
                      <wps:wsp>
                        <wps:cNvPr id="1148939250" name="Text Box 39"/>
                        <wps:cNvSpPr txBox="1">
                          <a:spLocks noChangeArrowheads="1"/>
                        </wps:cNvSpPr>
                        <wps:spPr bwMode="auto">
                          <a:xfrm>
                            <a:off x="4327" y="1262"/>
                            <a:ext cx="950" cy="4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8F3920" w14:textId="77777777" w:rsidR="00827BA8" w:rsidRDefault="00827BA8" w:rsidP="00827BA8">
                              <w:pPr>
                                <w:spacing w:line="249" w:lineRule="auto"/>
                                <w:ind w:right="5"/>
                                <w:rPr>
                                  <w:sz w:val="20"/>
                                </w:rPr>
                              </w:pPr>
                              <w:r>
                                <w:rPr>
                                  <w:sz w:val="20"/>
                                </w:rPr>
                                <w:t>Comanda</w:t>
                              </w:r>
                              <w:r>
                                <w:rPr>
                                  <w:spacing w:val="1"/>
                                  <w:sz w:val="20"/>
                                </w:rPr>
                                <w:t xml:space="preserve"> </w:t>
                              </w:r>
                              <w:r>
                                <w:rPr>
                                  <w:spacing w:val="-1"/>
                                  <w:sz w:val="20"/>
                                </w:rPr>
                                <w:t>averbação</w:t>
                              </w:r>
                            </w:p>
                          </w:txbxContent>
                        </wps:txbx>
                        <wps:bodyPr rot="0" vert="horz" wrap="square" lIns="0" tIns="0" rIns="0" bIns="0" anchor="t" anchorCtr="0" upright="1">
                          <a:noAutofit/>
                        </wps:bodyPr>
                      </wps:wsp>
                      <wps:wsp>
                        <wps:cNvPr id="61330121" name="Text Box 38"/>
                        <wps:cNvSpPr txBox="1">
                          <a:spLocks noChangeArrowheads="1"/>
                        </wps:cNvSpPr>
                        <wps:spPr bwMode="auto">
                          <a:xfrm>
                            <a:off x="4138" y="112"/>
                            <a:ext cx="1159" cy="6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8F8507" w14:textId="77777777" w:rsidR="00827BA8" w:rsidRDefault="00827BA8" w:rsidP="00827BA8">
                              <w:pPr>
                                <w:spacing w:line="314" w:lineRule="exact"/>
                                <w:rPr>
                                  <w:sz w:val="28"/>
                                </w:rPr>
                              </w:pPr>
                              <w:r>
                                <w:rPr>
                                  <w:color w:val="1C4586"/>
                                  <w:sz w:val="28"/>
                                </w:rPr>
                                <w:t>Interface</w:t>
                              </w:r>
                            </w:p>
                            <w:p w14:paraId="4AEF0F85" w14:textId="77777777" w:rsidR="00827BA8" w:rsidRDefault="00827BA8" w:rsidP="00827BA8">
                              <w:pPr>
                                <w:spacing w:before="14"/>
                                <w:rPr>
                                  <w:sz w:val="28"/>
                                </w:rPr>
                              </w:pPr>
                              <w:r>
                                <w:rPr>
                                  <w:color w:val="1C4586"/>
                                  <w:sz w:val="28"/>
                                </w:rPr>
                                <w:t>Dataprev</w:t>
                              </w:r>
                            </w:p>
                          </w:txbxContent>
                        </wps:txbx>
                        <wps:bodyPr rot="0" vert="horz" wrap="square" lIns="0" tIns="0" rIns="0" bIns="0" anchor="t" anchorCtr="0" upright="1">
                          <a:noAutofit/>
                        </wps:bodyPr>
                      </wps:wsp>
                      <wps:wsp>
                        <wps:cNvPr id="274242570" name="Text Box 37"/>
                        <wps:cNvSpPr txBox="1">
                          <a:spLocks noChangeArrowheads="1"/>
                        </wps:cNvSpPr>
                        <wps:spPr bwMode="auto">
                          <a:xfrm>
                            <a:off x="2361" y="3077"/>
                            <a:ext cx="1109" cy="4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334113" w14:textId="77777777" w:rsidR="00827BA8" w:rsidRDefault="00827BA8" w:rsidP="00827BA8">
                              <w:pPr>
                                <w:spacing w:line="249" w:lineRule="auto"/>
                                <w:ind w:right="-1"/>
                                <w:rPr>
                                  <w:sz w:val="20"/>
                                </w:rPr>
                              </w:pPr>
                              <w:r>
                                <w:rPr>
                                  <w:sz w:val="20"/>
                                </w:rPr>
                                <w:t>Guarda</w:t>
                              </w:r>
                              <w:r>
                                <w:rPr>
                                  <w:spacing w:val="1"/>
                                  <w:sz w:val="20"/>
                                </w:rPr>
                                <w:t xml:space="preserve"> </w:t>
                              </w:r>
                              <w:r>
                                <w:rPr>
                                  <w:sz w:val="20"/>
                                </w:rPr>
                                <w:t>documentos</w:t>
                              </w:r>
                            </w:p>
                          </w:txbxContent>
                        </wps:txbx>
                        <wps:bodyPr rot="0" vert="horz" wrap="square" lIns="0" tIns="0" rIns="0" bIns="0" anchor="t" anchorCtr="0" upright="1">
                          <a:noAutofit/>
                        </wps:bodyPr>
                      </wps:wsp>
                      <wps:wsp>
                        <wps:cNvPr id="206606226" name="Text Box 36"/>
                        <wps:cNvSpPr txBox="1">
                          <a:spLocks noChangeArrowheads="1"/>
                        </wps:cNvSpPr>
                        <wps:spPr bwMode="auto">
                          <a:xfrm>
                            <a:off x="2361" y="1142"/>
                            <a:ext cx="837" cy="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454FC" w14:textId="77777777" w:rsidR="00827BA8" w:rsidRDefault="00827BA8" w:rsidP="00827BA8">
                              <w:pPr>
                                <w:spacing w:line="249" w:lineRule="auto"/>
                                <w:ind w:right="7"/>
                                <w:rPr>
                                  <w:sz w:val="20"/>
                                </w:rPr>
                              </w:pPr>
                              <w:r>
                                <w:rPr>
                                  <w:sz w:val="20"/>
                                </w:rPr>
                                <w:t>Confere</w:t>
                              </w:r>
                              <w:r>
                                <w:rPr>
                                  <w:spacing w:val="1"/>
                                  <w:sz w:val="20"/>
                                </w:rPr>
                                <w:t xml:space="preserve"> </w:t>
                              </w:r>
                              <w:r>
                                <w:rPr>
                                  <w:sz w:val="20"/>
                                </w:rPr>
                                <w:t>dados</w:t>
                              </w:r>
                              <w:r>
                                <w:rPr>
                                  <w:spacing w:val="-13"/>
                                  <w:sz w:val="20"/>
                                </w:rPr>
                                <w:t xml:space="preserve"> </w:t>
                              </w:r>
                              <w:r>
                                <w:rPr>
                                  <w:sz w:val="20"/>
                                </w:rPr>
                                <w:t>do</w:t>
                              </w:r>
                              <w:r>
                                <w:rPr>
                                  <w:spacing w:val="-52"/>
                                  <w:sz w:val="20"/>
                                </w:rPr>
                                <w:t xml:space="preserve"> </w:t>
                              </w:r>
                              <w:r>
                                <w:rPr>
                                  <w:sz w:val="20"/>
                                </w:rPr>
                                <w:t>tomador</w:t>
                              </w:r>
                            </w:p>
                          </w:txbxContent>
                        </wps:txbx>
                        <wps:bodyPr rot="0" vert="horz" wrap="square" lIns="0" tIns="0" rIns="0" bIns="0" anchor="t" anchorCtr="0" upright="1">
                          <a:noAutofit/>
                        </wps:bodyPr>
                      </wps:wsp>
                      <wps:wsp>
                        <wps:cNvPr id="1301430685" name="Text Box 35"/>
                        <wps:cNvSpPr txBox="1">
                          <a:spLocks noChangeArrowheads="1"/>
                        </wps:cNvSpPr>
                        <wps:spPr bwMode="auto">
                          <a:xfrm>
                            <a:off x="476" y="1262"/>
                            <a:ext cx="741" cy="4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4D34A5" w14:textId="77777777" w:rsidR="00827BA8" w:rsidRDefault="00827BA8" w:rsidP="00827BA8">
                              <w:pPr>
                                <w:spacing w:line="249" w:lineRule="auto"/>
                                <w:rPr>
                                  <w:sz w:val="20"/>
                                </w:rPr>
                              </w:pPr>
                              <w:r>
                                <w:rPr>
                                  <w:sz w:val="20"/>
                                </w:rPr>
                                <w:t>Assina</w:t>
                              </w:r>
                              <w:r>
                                <w:rPr>
                                  <w:spacing w:val="1"/>
                                  <w:sz w:val="20"/>
                                </w:rPr>
                                <w:t xml:space="preserve"> </w:t>
                              </w:r>
                              <w:r>
                                <w:rPr>
                                  <w:w w:val="95"/>
                                  <w:sz w:val="20"/>
                                </w:rPr>
                                <w:t>contrato</w:t>
                              </w:r>
                            </w:p>
                          </w:txbxContent>
                        </wps:txbx>
                        <wps:bodyPr rot="0" vert="horz" wrap="square" lIns="0" tIns="0" rIns="0" bIns="0" anchor="t" anchorCtr="0" upright="1">
                          <a:noAutofit/>
                        </wps:bodyPr>
                      </wps:wsp>
                      <wps:wsp>
                        <wps:cNvPr id="808744924" name="Text Box 34"/>
                        <wps:cNvSpPr txBox="1">
                          <a:spLocks noChangeArrowheads="1"/>
                        </wps:cNvSpPr>
                        <wps:spPr bwMode="auto">
                          <a:xfrm>
                            <a:off x="160" y="130"/>
                            <a:ext cx="2480" cy="3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96367" w14:textId="77777777" w:rsidR="00827BA8" w:rsidRDefault="00827BA8" w:rsidP="00827BA8">
                              <w:pPr>
                                <w:spacing w:line="314" w:lineRule="exact"/>
                                <w:rPr>
                                  <w:sz w:val="28"/>
                                </w:rPr>
                              </w:pPr>
                              <w:r>
                                <w:rPr>
                                  <w:color w:val="783E04"/>
                                  <w:sz w:val="28"/>
                                </w:rPr>
                                <w:t>Entidade</w:t>
                              </w:r>
                              <w:r>
                                <w:rPr>
                                  <w:color w:val="783E04"/>
                                  <w:spacing w:val="-4"/>
                                  <w:sz w:val="28"/>
                                </w:rPr>
                                <w:t xml:space="preserve"> </w:t>
                              </w:r>
                              <w:r>
                                <w:rPr>
                                  <w:color w:val="783E04"/>
                                  <w:sz w:val="28"/>
                                </w:rPr>
                                <w:t>Acordante</w:t>
                              </w:r>
                            </w:p>
                          </w:txbxContent>
                        </wps:txbx>
                        <wps:bodyPr rot="0" vert="horz" wrap="square" lIns="0" tIns="0" rIns="0" bIns="0" anchor="t" anchorCtr="0" upright="1">
                          <a:noAutofit/>
                        </wps:bodyPr>
                      </wps:wsp>
                    </wpg:wgp>
                  </a:graphicData>
                </a:graphic>
              </wp:anchor>
            </w:drawing>
          </mc:Choice>
          <mc:Fallback>
            <w:pict>
              <v:group w14:anchorId="70F9BEA4" id="Group 33" o:spid="_x0000_s1026" style="position:absolute;left:0;text-align:left;margin-left:56.75pt;margin-top:.05pt;width:418.45pt;height:300.95pt;z-index:-251658240" coordsize="8369,4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">
                <v:rect id="Rectangle 67" o:spid="_x0000_s1027" style="position:absolute;left:3994;top:15;width:1654;height:4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" filled="f" strokecolor="#0c343c" strokeweight="1.56pt">
                  <v:stroke dashstyle="dot"/>
                </v:rect>
                <v:rect id="Rectangle 66" o:spid="_x0000_s1028" style="position:absolute;left:5706;top:27;width:2648;height:4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" filled="f" strokecolor="#4b112f" strokeweight="1.56pt">
                  <v:stroke dashstyle="dot"/>
                </v:rect>
                <v:rect id="Rectangle 65" o:spid="_x0000_s1029" style="position:absolute;left:15;top:27;width:3905;height:4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" filled="f" strokecolor="#783e04" strokeweight="1.56pt">
                  <v:stroke dashstyle="dot"/>
                </v:rect>
                <v:shape id="Freeform 64" o:spid="_x0000_s1030" style="position:absolute;left:2179;top:1116;width:1500;height:744;visibility:visible;mso-wrap-style:square;v-text-anchor:top" coordsize="1500,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" path="m1376,l124,,76,10,37,36,10,76,,124,,620r10,48l37,708r39,26l124,744r1252,l1424,734r40,-26l1490,668r10,-48l1500,124,1490,76,1464,36,1424,10,1376,xe" fillcolor="#ffe499" stroked="f">
                  <v:path arrowok="t" o:connecttype="custom" o:connectlocs="1376,1116;124,1116;76,1126;37,1152;10,1192;0,1240;0,1736;10,1784;37,1824;76,1850;124,1860;1376,1860;1424,1850;1464,1824;1490,1784;1500,1736;1500,1240;1490,1192;1464,1152;1424,1126;1376,1116" o:connectangles="0,0,0,0,0,0,0,0,0,0,0,0,0,0,0,0,0,0,0,0,0"/>
                </v:shape>
                <v:shape id="Freeform 63" o:spid="_x0000_s1031" style="position:absolute;left:2179;top:1116;width:1500;height:744;visibility:visible;mso-wrap-style:square;v-text-anchor:top" coordsize="1500,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" path="m,124l10,76,37,36,76,10,124,,1376,r48,10l1464,36r26,40l1500,124r,496l1490,668r-26,40l1424,734r-48,10l124,744,76,734,37,708,10,668,,620,,124xe" filled="f" strokecolor="#585858" strokeweight=".72pt">
                  <v:path arrowok="t" o:connecttype="custom" o:connectlocs="0,1240;10,1192;37,1152;76,1126;124,1116;1376,1116;1424,1126;1464,1152;1490,1192;1500,1240;1500,1736;1490,1784;1464,1824;1424,1850;1376,1860;124,1860;76,1850;37,1824;10,1784;0,1736;0,1240" o:connectangles="0,0,0,0,0,0,0,0,0,0,0,0,0,0,0,0,0,0,0,0,0"/>
                </v:shape>
                <v:shape id="AutoShape 62" o:spid="_x0000_s1032" style="position:absolute;left:5553;top:1428;width:969;height:120;visibility:visible;mso-wrap-style:square;v-text-anchor:top" coordsize="969,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" path="m20,50l,50,,70r20,l20,50xm100,50r-20,l80,70r20,l100,50xm180,50r-20,l160,70r20,l180,50xm260,50r-20,l240,70r20,l260,50xm340,50r-20,l320,70r20,l340,50xm420,50r-20,l400,70r20,l420,50xm500,50r-20,l480,70r20,l500,50xm580,50r-20,l560,70r20,l580,50xm660,50r-20,l640,70r20,l660,50xm740,50r-20,l720,70r20,l740,50xm820,50r-20,l800,70r20,l820,50xm848,r,120l968,60,848,xe" fillcolor="#585858" stroked="f">
                  <v:path arrowok="t" o:connecttype="custom" o:connectlocs="20,1478;0,1478;0,1498;20,1498;20,1478;100,1478;80,1478;80,1498;100,1498;100,1478;180,1478;160,1478;160,1498;180,1498;180,1478;260,1478;240,1478;240,1498;260,1498;260,1478;340,1478;320,1478;320,1498;340,1498;340,1478;420,1478;400,1478;400,1498;420,1498;420,1478;500,1478;480,1478;480,1498;500,1498;500,1478;580,1478;560,1478;560,1498;580,1498;580,1478;660,1478;640,1478;640,1498;660,1498;660,1478;740,1478;720,1478;720,1498;740,1498;740,1478;820,1478;800,1478;800,1498;820,1498;820,1478;848,1428;848,1548;968,1488;848,1428" o:connectangles="0,0,0,0,0,0,0,0,0,0,0,0,0,0,0,0,0,0,0,0,0,0,0,0,0,0,0,0,0,0,0,0,0,0,0,0,0,0,0,0,0,0,0,0,0,0,0,0,0,0,0,0,0,0,0,0,0,0,0"/>
                </v:shape>
                <v:shape id="Freeform 61" o:spid="_x0000_s1033" style="position:absolute;left:295;top:1116;width:1407;height:744;visibility:visible;mso-wrap-style:square;v-text-anchor:top" coordsize="1407,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" path="m1283,l124,,76,10,37,36,10,76,,124,,620r10,48l37,708r39,26l124,744r1159,l1331,734r39,-26l1397,668r10,-48l1407,124,1397,76,1370,36,1331,10,1283,xe" fillcolor="#ffe499" stroked="f">
                  <v:path arrowok="t" o:connecttype="custom" o:connectlocs="1283,1116;124,1116;76,1126;37,1152;10,1192;0,1240;0,1736;10,1784;37,1824;76,1850;124,1860;1283,1860;1331,1850;1370,1824;1397,1784;1407,1736;1407,1240;1397,1192;1370,1152;1331,1126;1283,1116" o:connectangles="0,0,0,0,0,0,0,0,0,0,0,0,0,0,0,0,0,0,0,0,0"/>
                </v:shape>
                <v:shape id="Freeform 60" o:spid="_x0000_s1034" style="position:absolute;left:295;top:1116;width:1407;height:744;visibility:visible;mso-wrap-style:square;v-text-anchor:top" coordsize="1407,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" path="m,124l10,76,37,36,76,10,124,,1283,r48,10l1370,36r27,40l1407,124r,496l1397,668r-27,40l1331,734r-48,10l124,744,76,734,37,708,10,668,,620,,124xe" filled="f" strokecolor="#585858" strokeweight=".72pt">
                  <v:path arrowok="t" o:connecttype="custom" o:connectlocs="0,1240;10,1192;37,1152;76,1126;124,1116;1283,1116;1331,1126;1370,1152;1397,1192;1407,1240;1407,1736;1397,1784;1370,1824;1331,1850;1283,1860;124,1860;76,1850;37,1824;10,1784;0,1736;0,1240" o:connectangles="0,0,0,0,0,0,0,0,0,0,0,0,0,0,0,0,0,0,0,0,0"/>
                </v:shape>
                <v:shape id="AutoShape 59" o:spid="_x0000_s1035" style="position:absolute;left:1701;top:1428;width:5618;height:1502;visibility:visible;mso-wrap-style:square;v-text-anchor:top" coordsize="5618,1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" path="m477,60l457,50,357,r,50l,50,,70r357,l357,120,457,70,477,60xm1286,1382r-50,l1236,432r-20,l1216,1382r-50,l1226,1502r50,-100l1286,1382xm5568,1257r-20,l5547,1277r20,l5568,1257xm5569,1177r-20,l5548,1197r20,l5569,1177xm5569,1097r-20,l5549,1117r20,l5569,1097xm5570,1017r-20,l5550,1037r20,l5570,1017xm5571,937r-20,l5551,957r20,l5571,937xm5572,857r-20,l5552,877r20,l5572,857xm5573,777r-20,l5553,797r20,l5573,777xm5574,697r-20,l5554,717r20,l5574,697xm5575,617r-20,l5555,637r20,l5575,617xm5576,537r-20,l5555,557r20,l5576,537xm5577,457r-20,l5556,477r20,l5577,457xm5577,377r-20,l5557,397r20,l5577,377xm5617,1328r-120,-1l5556,1447r51,-100l5613,1337r4,-9xe" fillcolor="#585858" stroked="f">
                  <v:path arrowok="t" o:connecttype="custom" o:connectlocs="457,1478;357,1478;0,1498;357,1548;477,1488;1236,2810;1216,1860;1166,2810;1276,2830;5568,2685;5547,2705;5568,2685;5549,2605;5568,2625;5569,2525;5549,2545;5569,2525;5550,2445;5570,2465;5571,2365;5551,2385;5571,2365;5552,2285;5572,2305;5573,2205;5553,2225;5573,2205;5554,2125;5574,2145;5575,2045;5555,2065;5575,2045;5556,1965;5575,1985;5577,1885;5556,1905;5577,1885;5557,1805;5577,1825;5617,2756;5556,2875;5613,2765" o:connectangles="0,0,0,0,0,0,0,0,0,0,0,0,0,0,0,0,0,0,0,0,0,0,0,0,0,0,0,0,0,0,0,0,0,0,0,0,0,0,0,0,0,0"/>
                </v:shape>
                <v:shape id="Freeform 58" o:spid="_x0000_s1036" style="position:absolute;left:2179;top:2930;width:1500;height:744;visibility:visible;mso-wrap-style:square;v-text-anchor:top" coordsize="1500,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" path="m1376,l124,,76,10,37,37,10,76,,124,,620r10,49l37,708r39,27l124,744r1252,l1424,735r40,-27l1490,669r10,-49l1500,124,1490,76,1464,37,1424,10,1376,xe" fillcolor="#ffe499" stroked="f">
                  <v:path arrowok="t" o:connecttype="custom" o:connectlocs="1376,2930;124,2930;76,2940;37,2967;10,3006;0,3054;0,3550;10,3599;37,3638;76,3665;124,3674;1376,3674;1424,3665;1464,3638;1490,3599;1500,3550;1500,3054;1490,3006;1464,2967;1424,2940;1376,2930" o:connectangles="0,0,0,0,0,0,0,0,0,0,0,0,0,0,0,0,0,0,0,0,0"/>
                </v:shape>
                <v:shape id="Freeform 57" o:spid="_x0000_s1037" style="position:absolute;left:2179;top:2930;width:1500;height:744;visibility:visible;mso-wrap-style:square;v-text-anchor:top" coordsize="1500,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" path="m,124l10,76,37,37,76,10,124,,1376,r48,10l1464,37r26,39l1500,124r,496l1490,669r-26,39l1424,735r-48,9l124,744,76,735,37,708,10,669,,620,,124xe" filled="f" strokecolor="#585858" strokeweight=".72pt">
                  <v:path arrowok="t" o:connecttype="custom" o:connectlocs="0,3054;10,3006;37,2967;76,2940;124,2930;1376,2930;1424,2940;1464,2967;1490,3006;1500,3054;1500,3550;1490,3599;1464,3638;1424,3665;1376,3674;124,3674;76,3665;37,3638;10,3599;0,3550;0,3054" o:connectangles="0,0,0,0,0,0,0,0,0,0,0,0,0,0,0,0,0,0,0,0,0"/>
                </v:shape>
                <v:shape id="Freeform 56" o:spid="_x0000_s1038" style="position:absolute;left:4144;top:1116;width:1409;height:744;visibility:visible;mso-wrap-style:square;v-text-anchor:top" coordsize="1409,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" path="m1285,l124,,76,10,36,36,10,76,,124,,620r10,48l36,708r40,26l124,744r1161,l1333,734r39,-26l1399,668r10,-48l1409,124,1399,76,1372,36,1333,10,1285,xe" fillcolor="#c8daf8" stroked="f">
                  <v:path arrowok="t" o:connecttype="custom" o:connectlocs="1285,1116;124,1116;76,1126;36,1152;10,1192;0,1240;0,1736;10,1784;36,1824;76,1850;124,1860;1285,1860;1333,1850;1372,1824;1399,1784;1409,1736;1409,1240;1399,1192;1372,1152;1333,1126;1285,1116" o:connectangles="0,0,0,0,0,0,0,0,0,0,0,0,0,0,0,0,0,0,0,0,0"/>
                </v:shape>
                <v:shape id="Freeform 55" o:spid="_x0000_s1039" style="position:absolute;left:4144;top:1116;width:1409;height:744;visibility:visible;mso-wrap-style:square;v-text-anchor:top" coordsize="1409,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" path="m,124l10,76,36,36,76,10,124,,1285,r48,10l1372,36r27,40l1409,124r,496l1399,668r-27,40l1333,734r-48,10l124,744,76,734,36,708,10,668,,620,,124xe" filled="f" strokecolor="#585858" strokeweight=".72pt">
                  <v:path arrowok="t" o:connecttype="custom" o:connectlocs="0,1240;10,1192;36,1152;76,1126;124,1116;1285,1116;1333,1126;1372,1152;1399,1192;1409,1240;1409,1736;1399,1784;1372,1824;1333,1850;1285,1860;124,1860;76,1850;36,1824;10,1784;0,1736;0,1240" o:connectangles="0,0,0,0,0,0,0,0,0,0,0,0,0,0,0,0,0,0,0,0,0"/>
                </v:shape>
                <v:shape id="AutoShape 54" o:spid="_x0000_s1040" style="position:absolute;left:3679;top:1428;width:468;height:120;visibility:visible;mso-wrap-style:square;v-text-anchor:top" coordsize="46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" path="m347,r,120l447,70r-80,l367,50r80,l347,xm347,50l,50,,70r347,l347,50xm447,50r-80,l367,70r80,l467,60,447,50xe" fillcolor="#585858" stroked="f">
                  <v:path arrowok="t" o:connecttype="custom" o:connectlocs="347,1428;347,1548;447,1498;367,1498;367,1478;447,1478;347,1428;347,1478;0,1478;0,1498;347,1498;347,1478;447,1478;367,1478;367,1498;447,1498;467,1488;447,1478" o:connectangles="0,0,0,0,0,0,0,0,0,0,0,0,0,0,0,0,0,0"/>
                </v:shape>
                <v:shape id="Freeform 53" o:spid="_x0000_s1041" style="position:absolute;left:6520;top:1171;width:1498;height:634;visibility:visible;mso-wrap-style:square;v-text-anchor:top" coordsize="1498,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" path="m1392,l105,,64,8,31,31,8,65,,106,,528r8,41l31,603r33,23l105,634r1287,l1433,626r34,-23l1489,569r8,-41l1497,106r-8,-41l1467,31,1433,8,1392,xe" fillcolor="#ead1dc" stroked="f">
                  <v:path arrowok="t" o:connecttype="custom" o:connectlocs="1392,1171;105,1171;64,1179;31,1202;8,1236;0,1277;0,1699;8,1740;31,1774;64,1797;105,1805;1392,1805;1433,1797;1467,1774;1489,1740;1497,1699;1497,1277;1489,1236;1467,1202;1433,1179;1392,1171" o:connectangles="0,0,0,0,0,0,0,0,0,0,0,0,0,0,0,0,0,0,0,0,0"/>
                </v:shape>
                <v:shape id="Freeform 52" o:spid="_x0000_s1042" style="position:absolute;left:6520;top:1171;width:1498;height:634;visibility:visible;mso-wrap-style:square;v-text-anchor:top" coordsize="1498,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" path="m,106l8,65,31,31,64,8,105,,1392,r41,8l1467,31r22,34l1497,106r,422l1489,569r-22,34l1433,626r-41,8l105,634,64,626,31,603,8,569,,528,,106xe" filled="f" strokecolor="#585858" strokeweight=".72pt">
                  <v:path arrowok="t" o:connecttype="custom" o:connectlocs="0,1277;8,1236;31,1202;64,1179;105,1171;1392,1171;1433,1179;1467,1202;1489,1236;1497,1277;1497,1699;1489,1740;1467,1774;1433,1797;1392,1805;105,1805;64,1797;31,1774;8,1740;0,1699;0,1277" o:connectangles="0,0,0,0,0,0,0,0,0,0,0,0,0,0,0,0,0,0,0,0,0"/>
                </v:shape>
                <v:shape id="Freeform 51" o:spid="_x0000_s1043" style="position:absolute;left:6712;top:2875;width:1090;height:855;visibility:visible;mso-wrap-style:square;v-text-anchor:top" coordsize="1090,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" path="m545,l435,3,333,11,240,25,159,42,93,63,11,114,,143,,712r43,56l159,813r81,17l333,843r102,9l545,855r109,-3l757,843r92,-13l930,813r66,-21l1078,741r11,-29l1089,143,1047,87,930,42,849,25,757,11,654,3,545,xe" fillcolor="#ead1dc" stroked="f">
                  <v:path arrowok="t" o:connecttype="custom" o:connectlocs="545,2875;435,2878;333,2886;240,2900;159,2917;93,2938;11,2989;0,3018;0,3587;43,3643;159,3688;240,3705;333,3718;435,3727;545,3730;654,3727;757,3718;849,3705;930,3688;996,3667;1078,3616;1089,3587;1089,3018;1047,2962;930,2917;849,2900;757,2886;654,2878;545,2875" o:connectangles="0,0,0,0,0,0,0,0,0,0,0,0,0,0,0,0,0,0,0,0,0,0,0,0,0,0,0,0,0"/>
                </v:shape>
                <v:shape id="AutoShape 50" o:spid="_x0000_s1044" style="position:absolute;left:6712;top:2875;width:1090;height:855;visibility:visible;mso-wrap-style:square;v-text-anchor:top" coordsize="1090,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" path="m1089,143r-11,28l1047,198r-51,24l930,243r-81,18l757,274r-103,8l545,285,435,282,333,274,240,261,159,243,93,222,43,198,11,171,,143t,l11,114,43,87,93,63,159,42,240,25,333,11,435,3,545,,654,3r103,8l849,25r81,17l996,63r51,24l1078,114r11,29l1089,712r-11,29l1047,768r-51,24l930,813r-81,17l757,843r-103,9l545,855,435,852,333,843,240,830,159,813,93,792,43,768,11,741,,712,,143xe" filled="f" strokecolor="#585858" strokeweight=".72pt">
                  <v:path arrowok="t" o:connecttype="custom" o:connectlocs="1089,3018;1078,3046;1047,3073;996,3097;930,3118;849,3136;757,3149;654,3157;545,3160;435,3157;333,3149;240,3136;159,3118;93,3097;43,3073;11,3046;0,3018;0,3018;11,2989;43,2962;93,2938;159,2917;240,2900;333,2886;435,2878;545,2875;654,2878;757,2886;849,2900;930,2917;996,2938;1047,2962;1078,2989;1089,3018;1089,3587;1078,3616;1047,3643;996,3667;930,3688;849,3705;757,3718;654,3727;545,3730;435,3727;333,3718;240,3705;159,3688;93,3667;43,3643;11,3616;0,3587;0,3018" o:connectangles="0,0,0,0,0,0,0,0,0,0,0,0,0,0,0,0,0,0,0,0,0,0,0,0,0,0,0,0,0,0,0,0,0,0,0,0,0,0,0,0,0,0,0,0,0,0,0,0,0,0,0,0"/>
                </v:shape>
                <v:shape id="Freeform 49" o:spid="_x0000_s1045" style="position:absolute;left:4072;top:2930;width:1498;height:744;visibility:visible;mso-wrap-style:square;v-text-anchor:top" coordsize="1498,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" path="m1373,l124,,76,10,36,37,10,76,,124,,620r10,49l36,708r40,27l124,744r1249,l1422,735r39,-27l1488,669r9,-49l1497,124r-9,-48l1461,37,1422,10,1373,xe" fillcolor="#c8daf8" stroked="f">
                  <v:path arrowok="t" o:connecttype="custom" o:connectlocs="1373,2930;124,2930;76,2940;36,2967;10,3006;0,3054;0,3550;10,3599;36,3638;76,3665;124,3674;1373,3674;1422,3665;1461,3638;1488,3599;1497,3550;1497,3054;1488,3006;1461,2967;1422,2940;1373,2930" o:connectangles="0,0,0,0,0,0,0,0,0,0,0,0,0,0,0,0,0,0,0,0,0"/>
                </v:shape>
                <v:shape id="Freeform 48" o:spid="_x0000_s1046" style="position:absolute;left:4072;top:2930;width:1498;height:744;visibility:visible;mso-wrap-style:square;v-text-anchor:top" coordsize="1498,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" path="m,124l10,76,36,37,76,10,124,,1373,r49,10l1461,37r27,39l1497,124r,496l1488,669r-27,39l1422,735r-49,9l124,744,76,735,36,708,10,669,,620,,124xe" filled="f" strokecolor="#585858" strokeweight=".72pt">
                  <v:path arrowok="t" o:connecttype="custom" o:connectlocs="0,3054;10,3006;36,2967;76,2940;124,2930;1373,2930;1422,2940;1461,2967;1488,3006;1497,3054;1497,3550;1488,3599;1461,3638;1422,3665;1373,3674;124,3674;76,3665;36,3638;10,3599;0,3550;0,3054" o:connectangles="0,0,0,0,0,0,0,0,0,0,0,0,0,0,0,0,0,0,0,0,0"/>
                </v:shape>
                <v:shape id="AutoShape 47" o:spid="_x0000_s1047" style="position:absolute;left:5570;top:3242;width:1144;height:120;visibility:visible;mso-wrap-style:square;v-text-anchor:top" coordsize="114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" path="m1144,50r-20,l1124,70r20,l1144,50xm1064,50r-20,l1044,70r20,l1064,50xm984,50r-20,l964,70r20,l984,50xm904,50r-20,l884,70r20,l904,50xm824,50r-20,l804,70r20,l824,50xm744,50r-20,l724,70r20,l744,50xm664,50r-20,l644,70r20,l664,50xm584,50r-20,l564,70r20,l584,50xm504,50r-20,l484,70r20,l504,50xm424,50r-20,l404,70r20,l424,50xm344,50r-20,l324,70r20,l344,50xm264,50r-20,l244,70r20,l264,50xm184,50r-20,l164,70r20,l184,50xm120,l,60r120,60l120,70r-20,l100,50r20,l120,xm104,50r-4,l100,70r4,l104,50xm120,50r-16,l104,70r16,l120,50xe" fillcolor="#585858" stroked="f">
                  <v:path arrowok="t" o:connecttype="custom" o:connectlocs="1124,3292;1144,3312;1064,3292;1044,3312;1064,3292;964,3292;984,3312;904,3292;884,3312;904,3292;804,3292;824,3312;744,3292;724,3312;744,3292;644,3292;664,3312;584,3292;564,3312;584,3292;484,3292;504,3312;424,3292;404,3312;424,3292;324,3292;344,3312;264,3292;244,3312;264,3292;164,3292;184,3312;120,3242;120,3362;100,3312;120,3292;104,3292;100,3312;104,3292;104,3292;120,3312" o:connectangles="0,0,0,0,0,0,0,0,0,0,0,0,0,0,0,0,0,0,0,0,0,0,0,0,0,0,0,0,0,0,0,0,0,0,0,0,0,0,0,0,0"/>
                </v:shape>
                <v:shapetype id="_x0000_t202" coordsize="21600,21600" o:spt="202" path="m,l,21600r21600,l21600,xe">
                  <v:stroke joinstyle="miter"/>
                  <v:path gradientshapeok="t" o:connecttype="rect"/>
                </v:shapetype>
                <v:shape id="Text Box 46" o:spid="_x0000_s1048" type="#_x0000_t202" style="position:absolute;left:5797;top:4067;width:1367;height:7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" filled="f" stroked="f">
                  <v:textbox inset="0,0,0,0">
                    <w:txbxContent>
                      <w:p w14:paraId="0923F613" w14:textId="77777777" w:rsidR="00827BA8" w:rsidRDefault="00827BA8" w:rsidP="00827BA8">
                        <w:pPr>
                          <w:spacing w:line="180" w:lineRule="exact"/>
                          <w:rPr>
                            <w:rFonts w:ascii="Arial"/>
                            <w:b/>
                            <w:sz w:val="16"/>
                          </w:rPr>
                        </w:pPr>
                        <w:r>
                          <w:rPr>
                            <w:sz w:val="16"/>
                          </w:rPr>
                          <w:t>Acesso</w:t>
                        </w:r>
                        <w:r>
                          <w:rPr>
                            <w:rFonts w:ascii="Arial"/>
                            <w:b/>
                            <w:sz w:val="16"/>
                          </w:rPr>
                          <w:t>:</w:t>
                        </w:r>
                      </w:p>
                      <w:p w14:paraId="43A3EF2C" w14:textId="77777777" w:rsidR="00827BA8" w:rsidRDefault="00827BA8" w:rsidP="00827BA8">
                        <w:pPr>
                          <w:spacing w:before="8"/>
                          <w:rPr>
                            <w:rFonts w:ascii="Arial"/>
                            <w:b/>
                            <w:i/>
                            <w:sz w:val="16"/>
                          </w:rPr>
                        </w:pPr>
                        <w:r>
                          <w:rPr>
                            <w:rFonts w:ascii="Arial"/>
                            <w:b/>
                            <w:i/>
                            <w:color w:val="0A5293"/>
                            <w:sz w:val="16"/>
                          </w:rPr>
                          <w:t>INSS</w:t>
                        </w:r>
                      </w:p>
                      <w:p w14:paraId="031B54A3" w14:textId="77777777" w:rsidR="00827BA8" w:rsidRDefault="00827BA8" w:rsidP="00827BA8">
                        <w:pPr>
                          <w:spacing w:before="8"/>
                          <w:rPr>
                            <w:rFonts w:ascii="Arial"/>
                            <w:b/>
                            <w:i/>
                            <w:sz w:val="16"/>
                          </w:rPr>
                        </w:pPr>
                        <w:r>
                          <w:rPr>
                            <w:rFonts w:ascii="Arial"/>
                            <w:b/>
                            <w:i/>
                            <w:color w:val="674EA7"/>
                            <w:sz w:val="16"/>
                          </w:rPr>
                          <w:t>Dataprev</w:t>
                        </w:r>
                      </w:p>
                      <w:p w14:paraId="4A8AA909" w14:textId="77777777" w:rsidR="00827BA8" w:rsidRDefault="00827BA8" w:rsidP="00827BA8">
                        <w:pPr>
                          <w:spacing w:before="8"/>
                          <w:rPr>
                            <w:rFonts w:ascii="Arial"/>
                            <w:b/>
                            <w:i/>
                            <w:sz w:val="16"/>
                          </w:rPr>
                        </w:pPr>
                        <w:r>
                          <w:rPr>
                            <w:rFonts w:ascii="Arial"/>
                            <w:b/>
                            <w:i/>
                            <w:color w:val="A64D79"/>
                            <w:sz w:val="16"/>
                          </w:rPr>
                          <w:t>135 (sem valores)</w:t>
                        </w:r>
                      </w:p>
                    </w:txbxContent>
                  </v:textbox>
                </v:shape>
                <v:shape id="Text Box 45" o:spid="_x0000_s1049" type="#_x0000_t202" style="position:absolute;left:6970;top:3223;width:597;height: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" filled="f" stroked="f">
                  <v:textbox inset="0,0,0,0">
                    <w:txbxContent>
                      <w:p w14:paraId="4483A479" w14:textId="77777777" w:rsidR="00827BA8" w:rsidRDefault="00827BA8" w:rsidP="00827BA8">
                        <w:pPr>
                          <w:spacing w:line="314" w:lineRule="exact"/>
                          <w:rPr>
                            <w:sz w:val="28"/>
                          </w:rPr>
                        </w:pPr>
                        <w:r>
                          <w:rPr>
                            <w:sz w:val="28"/>
                          </w:rPr>
                          <w:t>SUB</w:t>
                        </w:r>
                      </w:p>
                    </w:txbxContent>
                  </v:textbox>
                </v:shape>
                <v:shape id="Text Box 44" o:spid="_x0000_s1050" type="#_x0000_t202" style="position:absolute;left:5842;top:3284;width:501;height: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" filled="f" stroked="f">
                  <v:textbox inset="0,0,0,0">
                    <w:txbxContent>
                      <w:p w14:paraId="09499D83" w14:textId="77777777" w:rsidR="00827BA8" w:rsidRDefault="00827BA8" w:rsidP="00827BA8">
                        <w:pPr>
                          <w:spacing w:line="249" w:lineRule="auto"/>
                          <w:rPr>
                            <w:sz w:val="18"/>
                          </w:rPr>
                        </w:pPr>
                        <w:r>
                          <w:rPr>
                            <w:sz w:val="18"/>
                          </w:rPr>
                          <w:t>5 dias</w:t>
                        </w:r>
                        <w:r>
                          <w:rPr>
                            <w:spacing w:val="-48"/>
                            <w:sz w:val="18"/>
                          </w:rPr>
                          <w:t xml:space="preserve"> </w:t>
                        </w:r>
                        <w:r>
                          <w:rPr>
                            <w:sz w:val="18"/>
                          </w:rPr>
                          <w:t>úteis</w:t>
                        </w:r>
                      </w:p>
                    </w:txbxContent>
                  </v:textbox>
                </v:shape>
                <v:shape id="Text Box 43" o:spid="_x0000_s1051" type="#_x0000_t202" style="position:absolute;left:5793;top:1262;width:2058;height: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" filled="f" stroked="f">
                  <v:textbox inset="0,0,0,0">
                    <w:txbxContent>
                      <w:p w14:paraId="682C5F1D" w14:textId="77777777" w:rsidR="00827BA8" w:rsidRDefault="00827BA8" w:rsidP="00827BA8">
                        <w:pPr>
                          <w:spacing w:line="223" w:lineRule="exact"/>
                          <w:ind w:left="1061"/>
                          <w:rPr>
                            <w:sz w:val="20"/>
                          </w:rPr>
                        </w:pPr>
                        <w:r>
                          <w:rPr>
                            <w:sz w:val="20"/>
                          </w:rPr>
                          <w:t>Processa</w:t>
                        </w:r>
                      </w:p>
                      <w:p w14:paraId="0949C20A" w14:textId="77777777" w:rsidR="00827BA8" w:rsidRDefault="00827BA8" w:rsidP="00827BA8">
                        <w:pPr>
                          <w:tabs>
                            <w:tab w:val="left" w:pos="919"/>
                          </w:tabs>
                          <w:spacing w:before="9"/>
                          <w:rPr>
                            <w:sz w:val="20"/>
                          </w:rPr>
                        </w:pPr>
                        <w:r>
                          <w:rPr>
                            <w:sz w:val="18"/>
                          </w:rPr>
                          <w:t>on-line</w:t>
                        </w:r>
                        <w:r>
                          <w:rPr>
                            <w:sz w:val="18"/>
                          </w:rPr>
                          <w:tab/>
                        </w:r>
                        <w:r>
                          <w:rPr>
                            <w:position w:val="2"/>
                            <w:sz w:val="20"/>
                          </w:rPr>
                          <w:t>consignação</w:t>
                        </w:r>
                      </w:p>
                    </w:txbxContent>
                  </v:textbox>
                </v:shape>
                <v:shape id="Text Box 42" o:spid="_x0000_s1052" type="#_x0000_t202" style="position:absolute;left:5923;top:150;width:1499;height: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" filled="f" stroked="f">
                  <v:textbox inset="0,0,0,0">
                    <w:txbxContent>
                      <w:p w14:paraId="6DA5BFB0" w14:textId="77777777" w:rsidR="00827BA8" w:rsidRDefault="00827BA8" w:rsidP="00827BA8">
                        <w:pPr>
                          <w:spacing w:line="314" w:lineRule="exact"/>
                          <w:rPr>
                            <w:sz w:val="28"/>
                          </w:rPr>
                        </w:pPr>
                        <w:r>
                          <w:rPr>
                            <w:color w:val="4B112F"/>
                            <w:sz w:val="28"/>
                          </w:rPr>
                          <w:t>Base</w:t>
                        </w:r>
                        <w:r>
                          <w:rPr>
                            <w:color w:val="4B112F"/>
                            <w:spacing w:val="-1"/>
                            <w:sz w:val="28"/>
                          </w:rPr>
                          <w:t xml:space="preserve"> </w:t>
                        </w:r>
                        <w:r>
                          <w:rPr>
                            <w:color w:val="4B112F"/>
                            <w:sz w:val="28"/>
                          </w:rPr>
                          <w:t>(SUB)</w:t>
                        </w:r>
                      </w:p>
                    </w:txbxContent>
                  </v:textbox>
                </v:shape>
                <v:shape id="Text Box 41" o:spid="_x0000_s1053" type="#_x0000_t202" style="position:absolute;left:4056;top:4302;width:1535;height: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" filled="f" stroked="f">
                  <v:textbox inset="0,0,0,0">
                    <w:txbxContent>
                      <w:p w14:paraId="0AB7BCC6" w14:textId="77777777" w:rsidR="00827BA8" w:rsidRDefault="00827BA8" w:rsidP="00827BA8">
                        <w:pPr>
                          <w:spacing w:line="179" w:lineRule="exact"/>
                          <w:rPr>
                            <w:rFonts w:ascii="Arial"/>
                            <w:b/>
                            <w:sz w:val="16"/>
                          </w:rPr>
                        </w:pPr>
                        <w:r>
                          <w:rPr>
                            <w:sz w:val="16"/>
                          </w:rPr>
                          <w:t>Acesso</w:t>
                        </w:r>
                        <w:r>
                          <w:rPr>
                            <w:rFonts w:ascii="Arial"/>
                            <w:b/>
                            <w:sz w:val="16"/>
                          </w:rPr>
                          <w:t>:</w:t>
                        </w:r>
                      </w:p>
                      <w:p w14:paraId="45D1B8E4" w14:textId="77777777" w:rsidR="00827BA8" w:rsidRDefault="00827BA8" w:rsidP="00827BA8">
                        <w:pPr>
                          <w:spacing w:before="8"/>
                          <w:rPr>
                            <w:rFonts w:ascii="Arial"/>
                            <w:b/>
                            <w:i/>
                            <w:sz w:val="16"/>
                          </w:rPr>
                        </w:pPr>
                        <w:r>
                          <w:rPr>
                            <w:rFonts w:ascii="Arial"/>
                            <w:b/>
                            <w:i/>
                            <w:color w:val="BE9000"/>
                            <w:sz w:val="16"/>
                          </w:rPr>
                          <w:t>Entidade</w:t>
                        </w:r>
                        <w:r>
                          <w:rPr>
                            <w:rFonts w:ascii="Arial"/>
                            <w:b/>
                            <w:i/>
                            <w:color w:val="BE9000"/>
                            <w:spacing w:val="-2"/>
                            <w:sz w:val="16"/>
                          </w:rPr>
                          <w:t xml:space="preserve"> </w:t>
                        </w:r>
                        <w:r>
                          <w:rPr>
                            <w:rFonts w:ascii="Arial"/>
                            <w:b/>
                            <w:i/>
                            <w:color w:val="BE9000"/>
                            <w:sz w:val="16"/>
                          </w:rPr>
                          <w:t>Acordante</w:t>
                        </w:r>
                      </w:p>
                      <w:p w14:paraId="19AEEF2D" w14:textId="77777777" w:rsidR="00827BA8" w:rsidRDefault="00827BA8" w:rsidP="00827BA8">
                        <w:pPr>
                          <w:spacing w:before="8"/>
                          <w:rPr>
                            <w:rFonts w:ascii="Arial"/>
                            <w:b/>
                            <w:i/>
                            <w:sz w:val="16"/>
                          </w:rPr>
                        </w:pPr>
                        <w:r>
                          <w:rPr>
                            <w:rFonts w:ascii="Arial"/>
                            <w:b/>
                            <w:i/>
                            <w:color w:val="674EA7"/>
                            <w:sz w:val="16"/>
                          </w:rPr>
                          <w:t>Dataprev</w:t>
                        </w:r>
                      </w:p>
                    </w:txbxContent>
                  </v:textbox>
                </v:shape>
                <v:shape id="Text Box 40" o:spid="_x0000_s1054" type="#_x0000_t202" style="position:absolute;left:4253;top:3077;width:1139;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" filled="f" stroked="f">
                  <v:textbox inset="0,0,0,0">
                    <w:txbxContent>
                      <w:p w14:paraId="671A5DD9" w14:textId="77777777" w:rsidR="00827BA8" w:rsidRDefault="00827BA8" w:rsidP="00827BA8">
                        <w:pPr>
                          <w:spacing w:line="249" w:lineRule="auto"/>
                          <w:ind w:right="6"/>
                          <w:rPr>
                            <w:sz w:val="20"/>
                          </w:rPr>
                        </w:pPr>
                        <w:r>
                          <w:rPr>
                            <w:sz w:val="20"/>
                          </w:rPr>
                          <w:t>Informa</w:t>
                        </w:r>
                        <w:r>
                          <w:rPr>
                            <w:spacing w:val="1"/>
                            <w:sz w:val="20"/>
                          </w:rPr>
                          <w:t xml:space="preserve"> </w:t>
                        </w:r>
                        <w:r>
                          <w:rPr>
                            <w:spacing w:val="-1"/>
                            <w:sz w:val="20"/>
                          </w:rPr>
                          <w:t>consignação</w:t>
                        </w:r>
                      </w:p>
                    </w:txbxContent>
                  </v:textbox>
                </v:shape>
                <v:shape id="Text Box 39" o:spid="_x0000_s1055" type="#_x0000_t202" style="position:absolute;left:4327;top:1262;width:950;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" filled="f" stroked="f">
                  <v:textbox inset="0,0,0,0">
                    <w:txbxContent>
                      <w:p w14:paraId="798F3920" w14:textId="77777777" w:rsidR="00827BA8" w:rsidRDefault="00827BA8" w:rsidP="00827BA8">
                        <w:pPr>
                          <w:spacing w:line="249" w:lineRule="auto"/>
                          <w:ind w:right="5"/>
                          <w:rPr>
                            <w:sz w:val="20"/>
                          </w:rPr>
                        </w:pPr>
                        <w:r>
                          <w:rPr>
                            <w:sz w:val="20"/>
                          </w:rPr>
                          <w:t>Comanda</w:t>
                        </w:r>
                        <w:r>
                          <w:rPr>
                            <w:spacing w:val="1"/>
                            <w:sz w:val="20"/>
                          </w:rPr>
                          <w:t xml:space="preserve"> </w:t>
                        </w:r>
                        <w:r>
                          <w:rPr>
                            <w:spacing w:val="-1"/>
                            <w:sz w:val="20"/>
                          </w:rPr>
                          <w:t>averbação</w:t>
                        </w:r>
                      </w:p>
                    </w:txbxContent>
                  </v:textbox>
                </v:shape>
                <v:shape id="Text Box 38" o:spid="_x0000_s1056" type="#_x0000_t202" style="position:absolute;left:4138;top:112;width:1159;height: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" filled="f" stroked="f">
                  <v:textbox inset="0,0,0,0">
                    <w:txbxContent>
                      <w:p w14:paraId="068F8507" w14:textId="77777777" w:rsidR="00827BA8" w:rsidRDefault="00827BA8" w:rsidP="00827BA8">
                        <w:pPr>
                          <w:spacing w:line="314" w:lineRule="exact"/>
                          <w:rPr>
                            <w:sz w:val="28"/>
                          </w:rPr>
                        </w:pPr>
                        <w:r>
                          <w:rPr>
                            <w:color w:val="1C4586"/>
                            <w:sz w:val="28"/>
                          </w:rPr>
                          <w:t>Interface</w:t>
                        </w:r>
                      </w:p>
                      <w:p w14:paraId="4AEF0F85" w14:textId="77777777" w:rsidR="00827BA8" w:rsidRDefault="00827BA8" w:rsidP="00827BA8">
                        <w:pPr>
                          <w:spacing w:before="14"/>
                          <w:rPr>
                            <w:sz w:val="28"/>
                          </w:rPr>
                        </w:pPr>
                        <w:r>
                          <w:rPr>
                            <w:color w:val="1C4586"/>
                            <w:sz w:val="28"/>
                          </w:rPr>
                          <w:t>Dataprev</w:t>
                        </w:r>
                      </w:p>
                    </w:txbxContent>
                  </v:textbox>
                </v:shape>
                <v:shape id="Text Box 37" o:spid="_x0000_s1057" type="#_x0000_t202" style="position:absolute;left:2361;top:3077;width:1109;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" filled="f" stroked="f">
                  <v:textbox inset="0,0,0,0">
                    <w:txbxContent>
                      <w:p w14:paraId="50334113" w14:textId="77777777" w:rsidR="00827BA8" w:rsidRDefault="00827BA8" w:rsidP="00827BA8">
                        <w:pPr>
                          <w:spacing w:line="249" w:lineRule="auto"/>
                          <w:ind w:right="-1"/>
                          <w:rPr>
                            <w:sz w:val="20"/>
                          </w:rPr>
                        </w:pPr>
                        <w:r>
                          <w:rPr>
                            <w:sz w:val="20"/>
                          </w:rPr>
                          <w:t>Guarda</w:t>
                        </w:r>
                        <w:r>
                          <w:rPr>
                            <w:spacing w:val="1"/>
                            <w:sz w:val="20"/>
                          </w:rPr>
                          <w:t xml:space="preserve"> </w:t>
                        </w:r>
                        <w:r>
                          <w:rPr>
                            <w:sz w:val="20"/>
                          </w:rPr>
                          <w:t>documentos</w:t>
                        </w:r>
                      </w:p>
                    </w:txbxContent>
                  </v:textbox>
                </v:shape>
                <v:shape id="Text Box 36" o:spid="_x0000_s1058" type="#_x0000_t202" style="position:absolute;left:2361;top:1142;width:837;height: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" filled="f" stroked="f">
                  <v:textbox inset="0,0,0,0">
                    <w:txbxContent>
                      <w:p w14:paraId="595454FC" w14:textId="77777777" w:rsidR="00827BA8" w:rsidRDefault="00827BA8" w:rsidP="00827BA8">
                        <w:pPr>
                          <w:spacing w:line="249" w:lineRule="auto"/>
                          <w:ind w:right="7"/>
                          <w:rPr>
                            <w:sz w:val="20"/>
                          </w:rPr>
                        </w:pPr>
                        <w:r>
                          <w:rPr>
                            <w:sz w:val="20"/>
                          </w:rPr>
                          <w:t>Confere</w:t>
                        </w:r>
                        <w:r>
                          <w:rPr>
                            <w:spacing w:val="1"/>
                            <w:sz w:val="20"/>
                          </w:rPr>
                          <w:t xml:space="preserve"> </w:t>
                        </w:r>
                        <w:r>
                          <w:rPr>
                            <w:sz w:val="20"/>
                          </w:rPr>
                          <w:t>dados</w:t>
                        </w:r>
                        <w:r>
                          <w:rPr>
                            <w:spacing w:val="-13"/>
                            <w:sz w:val="20"/>
                          </w:rPr>
                          <w:t xml:space="preserve"> </w:t>
                        </w:r>
                        <w:r>
                          <w:rPr>
                            <w:sz w:val="20"/>
                          </w:rPr>
                          <w:t>do</w:t>
                        </w:r>
                        <w:r>
                          <w:rPr>
                            <w:spacing w:val="-52"/>
                            <w:sz w:val="20"/>
                          </w:rPr>
                          <w:t xml:space="preserve"> </w:t>
                        </w:r>
                        <w:r>
                          <w:rPr>
                            <w:sz w:val="20"/>
                          </w:rPr>
                          <w:t>tomador</w:t>
                        </w:r>
                      </w:p>
                    </w:txbxContent>
                  </v:textbox>
                </v:shape>
                <v:shape id="Text Box 35" o:spid="_x0000_s1059" type="#_x0000_t202" style="position:absolute;left:476;top:1262;width:741;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" filled="f" stroked="f">
                  <v:textbox inset="0,0,0,0">
                    <w:txbxContent>
                      <w:p w14:paraId="134D34A5" w14:textId="77777777" w:rsidR="00827BA8" w:rsidRDefault="00827BA8" w:rsidP="00827BA8">
                        <w:pPr>
                          <w:spacing w:line="249" w:lineRule="auto"/>
                          <w:rPr>
                            <w:sz w:val="20"/>
                          </w:rPr>
                        </w:pPr>
                        <w:r>
                          <w:rPr>
                            <w:sz w:val="20"/>
                          </w:rPr>
                          <w:t>Assina</w:t>
                        </w:r>
                        <w:r>
                          <w:rPr>
                            <w:spacing w:val="1"/>
                            <w:sz w:val="20"/>
                          </w:rPr>
                          <w:t xml:space="preserve"> </w:t>
                        </w:r>
                        <w:r>
                          <w:rPr>
                            <w:w w:val="95"/>
                            <w:sz w:val="20"/>
                          </w:rPr>
                          <w:t>contrato</w:t>
                        </w:r>
                      </w:p>
                    </w:txbxContent>
                  </v:textbox>
                </v:shape>
                <v:shape id="Text Box 34" o:spid="_x0000_s1060" type="#_x0000_t202" style="position:absolute;left:160;top:130;width:2480;height: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" filled="f" stroked="f">
                  <v:textbox inset="0,0,0,0">
                    <w:txbxContent>
                      <w:p w14:paraId="13E96367" w14:textId="77777777" w:rsidR="00827BA8" w:rsidRDefault="00827BA8" w:rsidP="00827BA8">
                        <w:pPr>
                          <w:spacing w:line="314" w:lineRule="exact"/>
                          <w:rPr>
                            <w:sz w:val="28"/>
                          </w:rPr>
                        </w:pPr>
                        <w:r>
                          <w:rPr>
                            <w:color w:val="783E04"/>
                            <w:sz w:val="28"/>
                          </w:rPr>
                          <w:t>Entidade</w:t>
                        </w:r>
                        <w:r>
                          <w:rPr>
                            <w:color w:val="783E04"/>
                            <w:spacing w:val="-4"/>
                            <w:sz w:val="28"/>
                          </w:rPr>
                          <w:t xml:space="preserve"> </w:t>
                        </w:r>
                        <w:r>
                          <w:rPr>
                            <w:color w:val="783E04"/>
                            <w:sz w:val="28"/>
                          </w:rPr>
                          <w:t>Acordante</w:t>
                        </w:r>
                      </w:p>
                    </w:txbxContent>
                  </v:textbox>
                </v:shape>
                <w10:wrap type="tight"/>
              </v:group>
            </w:pict>
          </mc:Fallback>
        </mc:AlternateContent>
      </w:r>
    </w:p>
    <w:p w14:paraId="0EDE1941" w14:textId="77777777" w:rsidR="0052489C" w:rsidRDefault="0052489C" w:rsidP="0046219F">
      <w:pPr>
        <w:spacing w:before="120" w:after="120" w:line="240" w:lineRule="auto"/>
        <w:jc w:val="both"/>
        <w:rPr>
          <w:rFonts w:ascii="Times New Roman" w:hAnsi="Times New Roman" w:cs="Times New Roman"/>
          <w:b/>
          <w:bCs/>
          <w:color w:val="000000" w:themeColor="text1"/>
          <w:sz w:val="24"/>
          <w:szCs w:val="24"/>
        </w:rPr>
      </w:pPr>
    </w:p>
    <w:p w14:paraId="13668B6F" w14:textId="77777777" w:rsidR="0052489C" w:rsidRDefault="0052489C" w:rsidP="0046219F">
      <w:pPr>
        <w:spacing w:before="120" w:after="120" w:line="240" w:lineRule="auto"/>
        <w:jc w:val="both"/>
        <w:rPr>
          <w:rFonts w:ascii="Times New Roman" w:hAnsi="Times New Roman" w:cs="Times New Roman"/>
          <w:b/>
          <w:bCs/>
          <w:color w:val="000000" w:themeColor="text1"/>
          <w:sz w:val="24"/>
          <w:szCs w:val="24"/>
        </w:rPr>
      </w:pPr>
    </w:p>
    <w:p w14:paraId="7784AC42" w14:textId="77777777" w:rsidR="0052489C" w:rsidRDefault="0052489C" w:rsidP="0046219F">
      <w:pPr>
        <w:spacing w:before="120" w:after="120" w:line="240" w:lineRule="auto"/>
        <w:jc w:val="both"/>
        <w:rPr>
          <w:rFonts w:ascii="Times New Roman" w:hAnsi="Times New Roman" w:cs="Times New Roman"/>
          <w:b/>
          <w:bCs/>
          <w:color w:val="000000" w:themeColor="text1"/>
          <w:sz w:val="24"/>
          <w:szCs w:val="24"/>
        </w:rPr>
      </w:pPr>
    </w:p>
    <w:p w14:paraId="757DA0CD" w14:textId="77777777" w:rsidR="0052489C" w:rsidRDefault="0052489C" w:rsidP="0046219F">
      <w:pPr>
        <w:spacing w:before="120" w:after="120" w:line="240" w:lineRule="auto"/>
        <w:jc w:val="both"/>
        <w:rPr>
          <w:rFonts w:ascii="Times New Roman" w:hAnsi="Times New Roman" w:cs="Times New Roman"/>
          <w:b/>
          <w:bCs/>
          <w:color w:val="000000" w:themeColor="text1"/>
          <w:sz w:val="24"/>
          <w:szCs w:val="24"/>
        </w:rPr>
      </w:pPr>
    </w:p>
    <w:p w14:paraId="54BF6651" w14:textId="77777777" w:rsidR="0052489C" w:rsidRDefault="0052489C" w:rsidP="0046219F">
      <w:pPr>
        <w:spacing w:before="120" w:after="120" w:line="240" w:lineRule="auto"/>
        <w:jc w:val="both"/>
        <w:rPr>
          <w:rFonts w:ascii="Times New Roman" w:hAnsi="Times New Roman" w:cs="Times New Roman"/>
          <w:b/>
          <w:bCs/>
          <w:color w:val="000000" w:themeColor="text1"/>
          <w:sz w:val="24"/>
          <w:szCs w:val="24"/>
        </w:rPr>
      </w:pPr>
    </w:p>
    <w:p w14:paraId="1D536A19" w14:textId="77777777" w:rsidR="0052489C" w:rsidRDefault="0052489C" w:rsidP="0046219F">
      <w:pPr>
        <w:spacing w:before="120" w:after="120" w:line="240" w:lineRule="auto"/>
        <w:jc w:val="both"/>
        <w:rPr>
          <w:rFonts w:ascii="Times New Roman" w:hAnsi="Times New Roman" w:cs="Times New Roman"/>
          <w:b/>
          <w:bCs/>
          <w:color w:val="000000" w:themeColor="text1"/>
          <w:sz w:val="24"/>
          <w:szCs w:val="24"/>
        </w:rPr>
      </w:pPr>
    </w:p>
    <w:p w14:paraId="1687F86E" w14:textId="77777777" w:rsidR="0052489C" w:rsidRDefault="0052489C" w:rsidP="0046219F">
      <w:pPr>
        <w:spacing w:before="120" w:after="120" w:line="240" w:lineRule="auto"/>
        <w:jc w:val="both"/>
        <w:rPr>
          <w:rFonts w:ascii="Times New Roman" w:hAnsi="Times New Roman" w:cs="Times New Roman"/>
          <w:b/>
          <w:bCs/>
          <w:color w:val="000000" w:themeColor="text1"/>
          <w:sz w:val="24"/>
          <w:szCs w:val="24"/>
        </w:rPr>
      </w:pPr>
    </w:p>
    <w:p w14:paraId="652C5E1D" w14:textId="77777777" w:rsidR="0052489C" w:rsidRDefault="0052489C" w:rsidP="0046219F">
      <w:pPr>
        <w:spacing w:before="120" w:after="120" w:line="240" w:lineRule="auto"/>
        <w:jc w:val="both"/>
        <w:rPr>
          <w:rFonts w:ascii="Times New Roman" w:hAnsi="Times New Roman" w:cs="Times New Roman"/>
          <w:b/>
          <w:bCs/>
          <w:color w:val="000000" w:themeColor="text1"/>
          <w:sz w:val="24"/>
          <w:szCs w:val="24"/>
        </w:rPr>
      </w:pPr>
    </w:p>
    <w:p w14:paraId="569F6BE2" w14:textId="77777777" w:rsidR="0052489C" w:rsidRDefault="0052489C" w:rsidP="0046219F">
      <w:pPr>
        <w:spacing w:before="120" w:after="120" w:line="240" w:lineRule="auto"/>
        <w:jc w:val="both"/>
        <w:rPr>
          <w:rFonts w:ascii="Times New Roman" w:hAnsi="Times New Roman" w:cs="Times New Roman"/>
          <w:b/>
          <w:bCs/>
          <w:color w:val="000000" w:themeColor="text1"/>
          <w:sz w:val="24"/>
          <w:szCs w:val="24"/>
        </w:rPr>
      </w:pPr>
    </w:p>
    <w:p w14:paraId="761B5A99" w14:textId="77777777" w:rsidR="0052489C" w:rsidRDefault="0052489C" w:rsidP="0046219F">
      <w:pPr>
        <w:spacing w:before="120" w:after="120" w:line="240" w:lineRule="auto"/>
        <w:jc w:val="both"/>
        <w:rPr>
          <w:rFonts w:ascii="Times New Roman" w:hAnsi="Times New Roman" w:cs="Times New Roman"/>
          <w:b/>
          <w:bCs/>
          <w:color w:val="000000" w:themeColor="text1"/>
          <w:sz w:val="24"/>
          <w:szCs w:val="24"/>
        </w:rPr>
      </w:pPr>
    </w:p>
    <w:p w14:paraId="5C8E9394" w14:textId="77777777" w:rsidR="0052489C" w:rsidRDefault="0052489C" w:rsidP="0046219F">
      <w:pPr>
        <w:spacing w:before="120" w:after="120" w:line="240" w:lineRule="auto"/>
        <w:jc w:val="both"/>
        <w:rPr>
          <w:rFonts w:ascii="Times New Roman" w:hAnsi="Times New Roman" w:cs="Times New Roman"/>
          <w:b/>
          <w:bCs/>
          <w:color w:val="000000" w:themeColor="text1"/>
          <w:sz w:val="24"/>
          <w:szCs w:val="24"/>
        </w:rPr>
      </w:pPr>
    </w:p>
    <w:p w14:paraId="48CCBA89" w14:textId="77777777" w:rsidR="0052489C" w:rsidRDefault="0052489C" w:rsidP="0046219F">
      <w:pPr>
        <w:spacing w:before="120" w:after="120" w:line="240" w:lineRule="auto"/>
        <w:jc w:val="both"/>
        <w:rPr>
          <w:rFonts w:ascii="Times New Roman" w:hAnsi="Times New Roman" w:cs="Times New Roman"/>
          <w:b/>
          <w:bCs/>
          <w:color w:val="000000" w:themeColor="text1"/>
          <w:sz w:val="24"/>
          <w:szCs w:val="24"/>
        </w:rPr>
      </w:pPr>
    </w:p>
    <w:p w14:paraId="00050A7A" w14:textId="77777777" w:rsidR="0052489C" w:rsidRDefault="0052489C" w:rsidP="0046219F">
      <w:pPr>
        <w:spacing w:before="120" w:after="120" w:line="240" w:lineRule="auto"/>
        <w:jc w:val="both"/>
        <w:rPr>
          <w:rFonts w:ascii="Times New Roman" w:hAnsi="Times New Roman" w:cs="Times New Roman"/>
          <w:b/>
          <w:bCs/>
          <w:color w:val="000000" w:themeColor="text1"/>
          <w:sz w:val="24"/>
          <w:szCs w:val="24"/>
        </w:rPr>
      </w:pPr>
    </w:p>
    <w:p w14:paraId="04D616CD" w14:textId="3EEEC4D6" w:rsidR="00D707C0" w:rsidRPr="00EC4208" w:rsidRDefault="0052489C" w:rsidP="0046219F">
      <w:pPr>
        <w:spacing w:before="120" w:after="120" w:line="24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2.2 I</w:t>
      </w:r>
      <w:r w:rsidR="00C5619B" w:rsidRPr="001E4B49">
        <w:rPr>
          <w:rFonts w:ascii="Times New Roman" w:hAnsi="Times New Roman" w:cs="Times New Roman"/>
          <w:b/>
          <w:bCs/>
          <w:color w:val="000000" w:themeColor="text1"/>
          <w:sz w:val="24"/>
          <w:szCs w:val="24"/>
        </w:rPr>
        <w:t>nformação e bases de dados existentes</w:t>
      </w:r>
    </w:p>
    <w:p w14:paraId="3EBE35DA" w14:textId="54FC8955" w:rsidR="31245335" w:rsidRDefault="31245335" w:rsidP="0046219F">
      <w:pPr>
        <w:spacing w:before="120" w:after="120" w:line="257" w:lineRule="auto"/>
        <w:ind w:firstLine="1134"/>
        <w:jc w:val="both"/>
        <w:rPr>
          <w:rFonts w:ascii="Times New Roman" w:eastAsia="Times New Roman" w:hAnsi="Times New Roman" w:cs="Times New Roman"/>
          <w:sz w:val="24"/>
          <w:szCs w:val="24"/>
        </w:rPr>
      </w:pPr>
      <w:r w:rsidRPr="001E4B49">
        <w:rPr>
          <w:rFonts w:ascii="Times New Roman" w:eastAsia="Times New Roman" w:hAnsi="Times New Roman" w:cs="Times New Roman"/>
          <w:sz w:val="24"/>
          <w:szCs w:val="24"/>
        </w:rPr>
        <w:t>Acerca dos sistemas utilizados pel</w:t>
      </w:r>
      <w:r w:rsidR="00124AEF" w:rsidRPr="001E4B49">
        <w:rPr>
          <w:rFonts w:ascii="Times New Roman" w:eastAsia="Times New Roman" w:hAnsi="Times New Roman" w:cs="Times New Roman"/>
          <w:sz w:val="24"/>
          <w:szCs w:val="24"/>
        </w:rPr>
        <w:t>a Dataprev</w:t>
      </w:r>
      <w:r w:rsidR="007605DB">
        <w:rPr>
          <w:rFonts w:ascii="Times New Roman" w:eastAsia="Times New Roman" w:hAnsi="Times New Roman" w:cs="Times New Roman"/>
          <w:sz w:val="24"/>
          <w:szCs w:val="24"/>
        </w:rPr>
        <w:t xml:space="preserve"> e INSS</w:t>
      </w:r>
      <w:r w:rsidRPr="001E4B49">
        <w:rPr>
          <w:rFonts w:ascii="Times New Roman" w:eastAsia="Times New Roman" w:hAnsi="Times New Roman" w:cs="Times New Roman"/>
          <w:sz w:val="24"/>
          <w:szCs w:val="24"/>
        </w:rPr>
        <w:t xml:space="preserve"> </w:t>
      </w:r>
      <w:r w:rsidR="00124AEF" w:rsidRPr="001E4B49">
        <w:rPr>
          <w:rFonts w:ascii="Times New Roman" w:eastAsia="Times New Roman" w:hAnsi="Times New Roman" w:cs="Times New Roman"/>
          <w:sz w:val="24"/>
          <w:szCs w:val="24"/>
        </w:rPr>
        <w:t>para operacionalização dos empréstimos e contribuição sindical</w:t>
      </w:r>
      <w:r w:rsidRPr="001E4B49">
        <w:rPr>
          <w:rFonts w:ascii="Times New Roman" w:eastAsia="Times New Roman" w:hAnsi="Times New Roman" w:cs="Times New Roman"/>
          <w:sz w:val="24"/>
          <w:szCs w:val="24"/>
        </w:rPr>
        <w:t>, destacam-se os seguintes:</w:t>
      </w:r>
      <w:r w:rsidR="004B0987" w:rsidRPr="001E4B49">
        <w:rPr>
          <w:rFonts w:ascii="Times New Roman" w:eastAsia="Times New Roman" w:hAnsi="Times New Roman" w:cs="Times New Roman"/>
          <w:sz w:val="24"/>
          <w:szCs w:val="24"/>
        </w:rPr>
        <w:t xml:space="preserve"> E-consignado, Eco, Meu INSS, </w:t>
      </w:r>
      <w:r w:rsidR="00365C8C" w:rsidRPr="001E4B49">
        <w:rPr>
          <w:rFonts w:ascii="Times New Roman" w:eastAsia="Times New Roman" w:hAnsi="Times New Roman" w:cs="Times New Roman"/>
          <w:sz w:val="24"/>
          <w:szCs w:val="24"/>
        </w:rPr>
        <w:t xml:space="preserve">e </w:t>
      </w:r>
      <w:r w:rsidR="007605DB">
        <w:rPr>
          <w:rFonts w:ascii="Times New Roman" w:eastAsia="Times New Roman" w:hAnsi="Times New Roman" w:cs="Times New Roman"/>
          <w:sz w:val="24"/>
          <w:szCs w:val="24"/>
        </w:rPr>
        <w:t xml:space="preserve">outros </w:t>
      </w:r>
      <w:r w:rsidR="00365C8C" w:rsidRPr="001E4B49">
        <w:rPr>
          <w:rFonts w:ascii="Times New Roman" w:eastAsia="Times New Roman" w:hAnsi="Times New Roman" w:cs="Times New Roman"/>
          <w:sz w:val="24"/>
          <w:szCs w:val="24"/>
        </w:rPr>
        <w:t xml:space="preserve">sistema </w:t>
      </w:r>
      <w:r w:rsidR="007605DB">
        <w:rPr>
          <w:rFonts w:ascii="Times New Roman" w:eastAsia="Times New Roman" w:hAnsi="Times New Roman" w:cs="Times New Roman"/>
          <w:sz w:val="24"/>
          <w:szCs w:val="24"/>
        </w:rPr>
        <w:t xml:space="preserve">para consulta </w:t>
      </w:r>
      <w:r w:rsidR="00365C8C" w:rsidRPr="001E4B49">
        <w:rPr>
          <w:rFonts w:ascii="Times New Roman" w:eastAsia="Times New Roman" w:hAnsi="Times New Roman" w:cs="Times New Roman"/>
          <w:sz w:val="24"/>
          <w:szCs w:val="24"/>
        </w:rPr>
        <w:t>intern</w:t>
      </w:r>
      <w:r w:rsidR="007605DB">
        <w:rPr>
          <w:rFonts w:ascii="Times New Roman" w:eastAsia="Times New Roman" w:hAnsi="Times New Roman" w:cs="Times New Roman"/>
          <w:sz w:val="24"/>
          <w:szCs w:val="24"/>
        </w:rPr>
        <w:t>a do INSS</w:t>
      </w:r>
      <w:r w:rsidR="00365C8C" w:rsidRPr="001E4B49">
        <w:rPr>
          <w:rFonts w:ascii="Times New Roman" w:eastAsia="Times New Roman" w:hAnsi="Times New Roman" w:cs="Times New Roman"/>
          <w:sz w:val="24"/>
          <w:szCs w:val="24"/>
        </w:rPr>
        <w:t xml:space="preserve">. </w:t>
      </w:r>
    </w:p>
    <w:p w14:paraId="218C1A5F" w14:textId="05CB8090" w:rsidR="00CE6FBE" w:rsidRDefault="00CE6FBE" w:rsidP="0046219F">
      <w:pPr>
        <w:spacing w:before="120" w:after="120" w:line="257" w:lineRule="auto"/>
        <w:ind w:firstLine="11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 fluxo abaixo, apresentado pela Dataprev em reunião </w:t>
      </w:r>
      <w:r w:rsidR="00F85BA4">
        <w:rPr>
          <w:rFonts w:ascii="Times New Roman" w:eastAsia="Times New Roman" w:hAnsi="Times New Roman" w:cs="Times New Roman"/>
          <w:sz w:val="24"/>
          <w:szCs w:val="24"/>
        </w:rPr>
        <w:t>03/10/2023</w:t>
      </w:r>
      <w:r w:rsidR="004930A7">
        <w:rPr>
          <w:rFonts w:ascii="Times New Roman" w:eastAsia="Times New Roman" w:hAnsi="Times New Roman" w:cs="Times New Roman"/>
          <w:sz w:val="24"/>
          <w:szCs w:val="24"/>
        </w:rPr>
        <w:t xml:space="preserve">, destacam-se os principais sistemas e funcionalidades envolvidos para </w:t>
      </w:r>
      <w:r w:rsidR="00126ADA">
        <w:rPr>
          <w:rFonts w:ascii="Times New Roman" w:eastAsia="Times New Roman" w:hAnsi="Times New Roman" w:cs="Times New Roman"/>
          <w:sz w:val="24"/>
          <w:szCs w:val="24"/>
        </w:rPr>
        <w:t>operacionalização dos empréstimos consignados:</w:t>
      </w:r>
    </w:p>
    <w:p w14:paraId="29B51B63" w14:textId="675D880B" w:rsidR="00194D42" w:rsidRDefault="00194D42" w:rsidP="0046219F">
      <w:pPr>
        <w:spacing w:before="120" w:after="120" w:line="257" w:lineRule="auto"/>
        <w:ind w:firstLine="1134"/>
        <w:jc w:val="both"/>
        <w:rPr>
          <w:rFonts w:ascii="Times New Roman" w:eastAsia="Times New Roman" w:hAnsi="Times New Roman" w:cs="Times New Roman"/>
          <w:sz w:val="24"/>
          <w:szCs w:val="24"/>
        </w:rPr>
      </w:pPr>
      <w:r w:rsidRPr="00194D42">
        <w:rPr>
          <w:rFonts w:ascii="Times New Roman" w:eastAsia="Times New Roman" w:hAnsi="Times New Roman" w:cs="Times New Roman"/>
          <w:sz w:val="24"/>
          <w:szCs w:val="24"/>
        </w:rPr>
        <w:drawing>
          <wp:inline distT="0" distB="0" distL="0" distR="0" wp14:anchorId="0A390476" wp14:editId="33DC8032">
            <wp:extent cx="4931442" cy="3057525"/>
            <wp:effectExtent l="0" t="0" r="2540" b="0"/>
            <wp:docPr id="1016072355" name="Imagem 1"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072355" name="Imagem 1" descr="Diagrama&#10;&#10;Descrição gerada automaticamente"/>
                    <pic:cNvPicPr/>
                  </pic:nvPicPr>
                  <pic:blipFill>
                    <a:blip r:embed="rId16"/>
                    <a:stretch>
                      <a:fillRect/>
                    </a:stretch>
                  </pic:blipFill>
                  <pic:spPr>
                    <a:xfrm>
                      <a:off x="0" y="0"/>
                      <a:ext cx="4933028" cy="3058508"/>
                    </a:xfrm>
                    <a:prstGeom prst="rect">
                      <a:avLst/>
                    </a:prstGeom>
                  </pic:spPr>
                </pic:pic>
              </a:graphicData>
            </a:graphic>
          </wp:inline>
        </w:drawing>
      </w:r>
    </w:p>
    <w:p w14:paraId="54D5800F" w14:textId="367BC85A" w:rsidR="00126ADA" w:rsidRPr="00126ADA" w:rsidRDefault="00126ADA" w:rsidP="0046219F">
      <w:pPr>
        <w:spacing w:before="120" w:after="120" w:line="257" w:lineRule="auto"/>
        <w:ind w:firstLine="1134"/>
        <w:jc w:val="both"/>
        <w:rPr>
          <w:rFonts w:ascii="Times New Roman" w:eastAsia="Times New Roman" w:hAnsi="Times New Roman" w:cs="Times New Roman"/>
          <w:sz w:val="18"/>
          <w:szCs w:val="18"/>
        </w:rPr>
      </w:pPr>
      <w:r w:rsidRPr="00126ADA">
        <w:rPr>
          <w:rFonts w:ascii="Times New Roman" w:eastAsia="Times New Roman" w:hAnsi="Times New Roman" w:cs="Times New Roman"/>
          <w:sz w:val="18"/>
          <w:szCs w:val="18"/>
        </w:rPr>
        <w:t>Fonte: Dataprev</w:t>
      </w:r>
    </w:p>
    <w:p w14:paraId="22563756" w14:textId="72D2CCD9" w:rsidR="00126ADA" w:rsidRPr="004664D8" w:rsidRDefault="00126ADA" w:rsidP="0046219F">
      <w:pPr>
        <w:spacing w:before="120" w:after="120" w:line="257" w:lineRule="auto"/>
        <w:ind w:firstLine="1134"/>
        <w:jc w:val="both"/>
        <w:rPr>
          <w:rFonts w:ascii="Times New Roman" w:eastAsia="Times New Roman" w:hAnsi="Times New Roman" w:cs="Times New Roman"/>
          <w:sz w:val="24"/>
          <w:szCs w:val="24"/>
        </w:rPr>
      </w:pPr>
      <w:r w:rsidRPr="004664D8">
        <w:rPr>
          <w:rFonts w:ascii="Times New Roman" w:eastAsia="Times New Roman" w:hAnsi="Times New Roman" w:cs="Times New Roman"/>
          <w:sz w:val="24"/>
          <w:szCs w:val="24"/>
        </w:rPr>
        <w:lastRenderedPageBreak/>
        <w:t xml:space="preserve">Já em relação aos descontos </w:t>
      </w:r>
      <w:r w:rsidR="0089544D" w:rsidRPr="004664D8">
        <w:rPr>
          <w:rFonts w:ascii="Times New Roman" w:eastAsia="Times New Roman" w:hAnsi="Times New Roman" w:cs="Times New Roman"/>
          <w:sz w:val="24"/>
          <w:szCs w:val="24"/>
        </w:rPr>
        <w:t xml:space="preserve">para entidades associativas, </w:t>
      </w:r>
      <w:r w:rsidR="00212611" w:rsidRPr="004664D8">
        <w:rPr>
          <w:rFonts w:ascii="Times New Roman" w:eastAsia="Times New Roman" w:hAnsi="Times New Roman" w:cs="Times New Roman"/>
          <w:sz w:val="24"/>
          <w:szCs w:val="24"/>
        </w:rPr>
        <w:t xml:space="preserve">não sistema específico para </w:t>
      </w:r>
      <w:r w:rsidR="004664D8" w:rsidRPr="004664D8">
        <w:rPr>
          <w:rFonts w:ascii="Times New Roman" w:eastAsia="Times New Roman" w:hAnsi="Times New Roman" w:cs="Times New Roman"/>
          <w:sz w:val="24"/>
          <w:szCs w:val="24"/>
        </w:rPr>
        <w:t>operacionalizá-lo. É apenas uma funcionalidade dentro Sistema Único de Benefícios (SUB).</w:t>
      </w:r>
    </w:p>
    <w:p w14:paraId="04D616CF" w14:textId="6565AE67" w:rsidR="00D707C0" w:rsidRPr="001E4B49" w:rsidRDefault="00C5619B" w:rsidP="0046219F">
      <w:pPr>
        <w:spacing w:before="120" w:after="120" w:line="240" w:lineRule="auto"/>
        <w:jc w:val="both"/>
        <w:rPr>
          <w:rFonts w:ascii="Times New Roman" w:hAnsi="Times New Roman" w:cs="Times New Roman"/>
          <w:b/>
          <w:color w:val="000000" w:themeColor="text1"/>
          <w:sz w:val="24"/>
          <w:szCs w:val="24"/>
        </w:rPr>
      </w:pPr>
      <w:r w:rsidRPr="001E4B49">
        <w:rPr>
          <w:rFonts w:ascii="Times New Roman" w:hAnsi="Times New Roman" w:cs="Times New Roman"/>
          <w:b/>
          <w:bCs/>
          <w:color w:val="000000" w:themeColor="text1"/>
          <w:sz w:val="24"/>
          <w:szCs w:val="24"/>
        </w:rPr>
        <w:t>2.3 Ambiente de controle</w:t>
      </w:r>
    </w:p>
    <w:p w14:paraId="4A4C19D4" w14:textId="5E7FCF3E" w:rsidR="005438AC" w:rsidRDefault="00397F57" w:rsidP="008C6669">
      <w:pPr>
        <w:spacing w:before="120" w:after="120" w:line="240" w:lineRule="auto"/>
        <w:ind w:firstLine="1134"/>
        <w:jc w:val="both"/>
        <w:rPr>
          <w:rFonts w:ascii="Times New Roman" w:hAnsi="Times New Roman" w:cs="Times New Roman"/>
          <w:color w:val="000000" w:themeColor="text1"/>
          <w:sz w:val="24"/>
          <w:szCs w:val="24"/>
        </w:rPr>
      </w:pPr>
      <w:r w:rsidRPr="001E4B49">
        <w:rPr>
          <w:rFonts w:ascii="Times New Roman" w:hAnsi="Times New Roman" w:cs="Times New Roman"/>
          <w:color w:val="000000" w:themeColor="text1"/>
          <w:sz w:val="24"/>
          <w:szCs w:val="24"/>
        </w:rPr>
        <w:t xml:space="preserve">Compete ao INSS </w:t>
      </w:r>
      <w:r w:rsidR="00006836">
        <w:rPr>
          <w:rFonts w:ascii="Times New Roman" w:hAnsi="Times New Roman" w:cs="Times New Roman"/>
          <w:color w:val="000000" w:themeColor="text1"/>
          <w:sz w:val="24"/>
          <w:szCs w:val="24"/>
        </w:rPr>
        <w:t>habilitar a</w:t>
      </w:r>
      <w:r w:rsidRPr="001E4B49">
        <w:rPr>
          <w:rFonts w:ascii="Times New Roman" w:hAnsi="Times New Roman" w:cs="Times New Roman"/>
          <w:color w:val="000000" w:themeColor="text1"/>
          <w:sz w:val="24"/>
          <w:szCs w:val="24"/>
        </w:rPr>
        <w:t xml:space="preserve">s instituições financeiras </w:t>
      </w:r>
      <w:r w:rsidR="00006836">
        <w:rPr>
          <w:rFonts w:ascii="Times New Roman" w:hAnsi="Times New Roman" w:cs="Times New Roman"/>
          <w:color w:val="000000" w:themeColor="text1"/>
          <w:sz w:val="24"/>
          <w:szCs w:val="24"/>
        </w:rPr>
        <w:t>p</w:t>
      </w:r>
      <w:r w:rsidRPr="001E4B49">
        <w:rPr>
          <w:rFonts w:ascii="Times New Roman" w:hAnsi="Times New Roman" w:cs="Times New Roman"/>
          <w:color w:val="000000" w:themeColor="text1"/>
          <w:sz w:val="24"/>
          <w:szCs w:val="24"/>
        </w:rPr>
        <w:t xml:space="preserve">ara realizar </w:t>
      </w:r>
      <w:r w:rsidR="00083500">
        <w:rPr>
          <w:rFonts w:ascii="Times New Roman" w:hAnsi="Times New Roman" w:cs="Times New Roman"/>
          <w:color w:val="000000" w:themeColor="text1"/>
          <w:sz w:val="24"/>
          <w:szCs w:val="24"/>
        </w:rPr>
        <w:t xml:space="preserve">empréstimos consignados </w:t>
      </w:r>
      <w:r w:rsidRPr="001E4B49">
        <w:rPr>
          <w:rFonts w:ascii="Times New Roman" w:hAnsi="Times New Roman" w:cs="Times New Roman"/>
          <w:color w:val="000000" w:themeColor="text1"/>
          <w:sz w:val="24"/>
          <w:szCs w:val="24"/>
        </w:rPr>
        <w:t>na folha de pagamento por meio dos contratos de cooperação técnica</w:t>
      </w:r>
      <w:r w:rsidR="006D3AE3">
        <w:rPr>
          <w:rFonts w:ascii="Times New Roman" w:hAnsi="Times New Roman" w:cs="Times New Roman"/>
          <w:color w:val="000000" w:themeColor="text1"/>
          <w:sz w:val="24"/>
          <w:szCs w:val="24"/>
        </w:rPr>
        <w:t xml:space="preserve">. As instituições financeiras devem </w:t>
      </w:r>
      <w:r w:rsidR="003D0968">
        <w:rPr>
          <w:rFonts w:ascii="Times New Roman" w:hAnsi="Times New Roman" w:cs="Times New Roman"/>
          <w:color w:val="000000" w:themeColor="text1"/>
          <w:sz w:val="24"/>
          <w:szCs w:val="24"/>
        </w:rPr>
        <w:t xml:space="preserve">cumprir </w:t>
      </w:r>
      <w:r w:rsidR="005A20DA">
        <w:rPr>
          <w:rFonts w:ascii="Times New Roman" w:hAnsi="Times New Roman" w:cs="Times New Roman"/>
          <w:color w:val="000000" w:themeColor="text1"/>
          <w:sz w:val="24"/>
          <w:szCs w:val="24"/>
        </w:rPr>
        <w:t>um</w:t>
      </w:r>
      <w:r w:rsidR="003D0968">
        <w:rPr>
          <w:rFonts w:ascii="Times New Roman" w:hAnsi="Times New Roman" w:cs="Times New Roman"/>
          <w:color w:val="000000" w:themeColor="text1"/>
          <w:sz w:val="24"/>
          <w:szCs w:val="24"/>
        </w:rPr>
        <w:t>a</w:t>
      </w:r>
      <w:r w:rsidR="005A20DA">
        <w:rPr>
          <w:rFonts w:ascii="Times New Roman" w:hAnsi="Times New Roman" w:cs="Times New Roman"/>
          <w:color w:val="000000" w:themeColor="text1"/>
          <w:sz w:val="24"/>
          <w:szCs w:val="24"/>
        </w:rPr>
        <w:t xml:space="preserve"> s</w:t>
      </w:r>
      <w:r w:rsidR="003D0968">
        <w:rPr>
          <w:rFonts w:ascii="Times New Roman" w:hAnsi="Times New Roman" w:cs="Times New Roman"/>
          <w:color w:val="000000" w:themeColor="text1"/>
          <w:sz w:val="24"/>
          <w:szCs w:val="24"/>
        </w:rPr>
        <w:t>é</w:t>
      </w:r>
      <w:r w:rsidR="005A20DA">
        <w:rPr>
          <w:rFonts w:ascii="Times New Roman" w:hAnsi="Times New Roman" w:cs="Times New Roman"/>
          <w:color w:val="000000" w:themeColor="text1"/>
          <w:sz w:val="24"/>
          <w:szCs w:val="24"/>
        </w:rPr>
        <w:t xml:space="preserve">rie de requisitos </w:t>
      </w:r>
      <w:r w:rsidR="00BA2E51">
        <w:rPr>
          <w:rFonts w:ascii="Times New Roman" w:hAnsi="Times New Roman" w:cs="Times New Roman"/>
          <w:color w:val="000000" w:themeColor="text1"/>
          <w:sz w:val="24"/>
          <w:szCs w:val="24"/>
        </w:rPr>
        <w:t>enviando a</w:t>
      </w:r>
      <w:r w:rsidR="0016526D">
        <w:rPr>
          <w:rFonts w:ascii="Times New Roman" w:hAnsi="Times New Roman" w:cs="Times New Roman"/>
          <w:color w:val="000000" w:themeColor="text1"/>
          <w:sz w:val="24"/>
          <w:szCs w:val="24"/>
        </w:rPr>
        <w:t xml:space="preserve">o </w:t>
      </w:r>
      <w:r w:rsidR="00BA2E51">
        <w:rPr>
          <w:rFonts w:ascii="Times New Roman" w:hAnsi="Times New Roman" w:cs="Times New Roman"/>
          <w:color w:val="000000" w:themeColor="text1"/>
          <w:sz w:val="24"/>
          <w:szCs w:val="24"/>
        </w:rPr>
        <w:t>INSS</w:t>
      </w:r>
      <w:r w:rsidR="0016526D">
        <w:rPr>
          <w:rFonts w:ascii="Times New Roman" w:hAnsi="Times New Roman" w:cs="Times New Roman"/>
          <w:color w:val="000000" w:themeColor="text1"/>
          <w:sz w:val="24"/>
          <w:szCs w:val="24"/>
        </w:rPr>
        <w:t xml:space="preserve"> vários </w:t>
      </w:r>
      <w:r w:rsidR="00B46624">
        <w:rPr>
          <w:rFonts w:ascii="Times New Roman" w:hAnsi="Times New Roman" w:cs="Times New Roman"/>
          <w:color w:val="000000" w:themeColor="text1"/>
          <w:sz w:val="24"/>
          <w:szCs w:val="24"/>
        </w:rPr>
        <w:t xml:space="preserve">documentos conforme dispostos no artigo 27 da </w:t>
      </w:r>
      <w:r w:rsidR="00B46624" w:rsidRPr="00B46624">
        <w:rPr>
          <w:rFonts w:ascii="Times New Roman" w:hAnsi="Times New Roman" w:cs="Times New Roman"/>
          <w:color w:val="000000" w:themeColor="text1"/>
          <w:sz w:val="24"/>
          <w:szCs w:val="24"/>
        </w:rPr>
        <w:t>Instrução Normativa 138/2022</w:t>
      </w:r>
      <w:r w:rsidR="00B46624">
        <w:rPr>
          <w:rFonts w:ascii="Times New Roman" w:hAnsi="Times New Roman" w:cs="Times New Roman"/>
          <w:color w:val="000000" w:themeColor="text1"/>
          <w:sz w:val="24"/>
          <w:szCs w:val="24"/>
        </w:rPr>
        <w:t xml:space="preserve"> citada acima.</w:t>
      </w:r>
      <w:r w:rsidR="005A20DA">
        <w:rPr>
          <w:rFonts w:ascii="Times New Roman" w:hAnsi="Times New Roman" w:cs="Times New Roman"/>
          <w:color w:val="000000" w:themeColor="text1"/>
          <w:sz w:val="24"/>
          <w:szCs w:val="24"/>
        </w:rPr>
        <w:t xml:space="preserve"> </w:t>
      </w:r>
      <w:r w:rsidR="008C6669">
        <w:rPr>
          <w:rFonts w:ascii="Times New Roman" w:hAnsi="Times New Roman" w:cs="Times New Roman"/>
          <w:color w:val="000000" w:themeColor="text1"/>
          <w:sz w:val="24"/>
          <w:szCs w:val="24"/>
        </w:rPr>
        <w:t xml:space="preserve"> </w:t>
      </w:r>
      <w:r w:rsidR="005438AC">
        <w:rPr>
          <w:rFonts w:ascii="Times New Roman" w:hAnsi="Times New Roman" w:cs="Times New Roman"/>
          <w:color w:val="000000" w:themeColor="text1"/>
          <w:sz w:val="24"/>
          <w:szCs w:val="24"/>
        </w:rPr>
        <w:t xml:space="preserve">Ante o exposto, existe controle do INSS quanto as instituições financeiras que poderão realizar empréstimos consignados na folha de pagamentos dos aposentados e pensionista da autarquia. </w:t>
      </w:r>
    </w:p>
    <w:p w14:paraId="7C220D74" w14:textId="4152F40A" w:rsidR="00397F57" w:rsidRPr="00C80431" w:rsidRDefault="00397F57" w:rsidP="0046219F">
      <w:pPr>
        <w:spacing w:before="120" w:after="120" w:line="240" w:lineRule="auto"/>
        <w:ind w:firstLine="1134"/>
        <w:jc w:val="both"/>
        <w:rPr>
          <w:rFonts w:ascii="Times New Roman" w:hAnsi="Times New Roman" w:cs="Times New Roman"/>
          <w:color w:val="FF0000"/>
          <w:sz w:val="24"/>
          <w:szCs w:val="24"/>
        </w:rPr>
      </w:pPr>
      <w:r w:rsidRPr="001E4B49">
        <w:rPr>
          <w:rFonts w:ascii="Times New Roman" w:hAnsi="Times New Roman" w:cs="Times New Roman"/>
          <w:color w:val="000000" w:themeColor="text1"/>
          <w:sz w:val="24"/>
          <w:szCs w:val="24"/>
        </w:rPr>
        <w:t xml:space="preserve">Já a Dataprev compete fazer as averbações dos </w:t>
      </w:r>
      <w:r w:rsidR="00D6485E">
        <w:rPr>
          <w:rFonts w:ascii="Times New Roman" w:hAnsi="Times New Roman" w:cs="Times New Roman"/>
          <w:color w:val="000000" w:themeColor="text1"/>
          <w:sz w:val="24"/>
          <w:szCs w:val="24"/>
        </w:rPr>
        <w:t xml:space="preserve">descontos </w:t>
      </w:r>
      <w:r w:rsidR="007C6E4C">
        <w:rPr>
          <w:rFonts w:ascii="Times New Roman" w:hAnsi="Times New Roman" w:cs="Times New Roman"/>
          <w:color w:val="000000" w:themeColor="text1"/>
          <w:sz w:val="24"/>
          <w:szCs w:val="24"/>
        </w:rPr>
        <w:t xml:space="preserve">de empréstimos </w:t>
      </w:r>
      <w:r w:rsidRPr="001E4B49">
        <w:rPr>
          <w:rFonts w:ascii="Times New Roman" w:hAnsi="Times New Roman" w:cs="Times New Roman"/>
          <w:color w:val="000000" w:themeColor="text1"/>
          <w:sz w:val="24"/>
          <w:szCs w:val="24"/>
        </w:rPr>
        <w:t xml:space="preserve">dos segurados </w:t>
      </w:r>
      <w:r w:rsidR="00D6485E">
        <w:rPr>
          <w:rFonts w:ascii="Times New Roman" w:hAnsi="Times New Roman" w:cs="Times New Roman"/>
          <w:color w:val="000000" w:themeColor="text1"/>
          <w:sz w:val="24"/>
          <w:szCs w:val="24"/>
        </w:rPr>
        <w:t xml:space="preserve">no </w:t>
      </w:r>
      <w:r w:rsidR="00C30ED1">
        <w:rPr>
          <w:rFonts w:ascii="Times New Roman" w:hAnsi="Times New Roman" w:cs="Times New Roman"/>
          <w:color w:val="000000" w:themeColor="text1"/>
          <w:sz w:val="24"/>
          <w:szCs w:val="24"/>
        </w:rPr>
        <w:t>contracheque</w:t>
      </w:r>
      <w:r w:rsidR="00D6485E">
        <w:rPr>
          <w:rFonts w:ascii="Times New Roman" w:hAnsi="Times New Roman" w:cs="Times New Roman"/>
          <w:color w:val="000000" w:themeColor="text1"/>
          <w:sz w:val="24"/>
          <w:szCs w:val="24"/>
        </w:rPr>
        <w:t xml:space="preserve"> de cada </w:t>
      </w:r>
      <w:r w:rsidR="00C30ED1">
        <w:rPr>
          <w:rFonts w:ascii="Times New Roman" w:hAnsi="Times New Roman" w:cs="Times New Roman"/>
          <w:color w:val="000000" w:themeColor="text1"/>
          <w:sz w:val="24"/>
          <w:szCs w:val="24"/>
        </w:rPr>
        <w:t>beneficiário</w:t>
      </w:r>
      <w:r w:rsidRPr="001E4B49">
        <w:rPr>
          <w:rFonts w:ascii="Times New Roman" w:hAnsi="Times New Roman" w:cs="Times New Roman"/>
          <w:color w:val="000000" w:themeColor="text1"/>
          <w:sz w:val="24"/>
          <w:szCs w:val="24"/>
        </w:rPr>
        <w:t>.</w:t>
      </w:r>
      <w:r w:rsidR="007C6E4C">
        <w:rPr>
          <w:rFonts w:ascii="Times New Roman" w:hAnsi="Times New Roman" w:cs="Times New Roman"/>
          <w:color w:val="000000" w:themeColor="text1"/>
          <w:sz w:val="24"/>
          <w:szCs w:val="24"/>
        </w:rPr>
        <w:t xml:space="preserve"> </w:t>
      </w:r>
      <w:r w:rsidR="00F00F50">
        <w:rPr>
          <w:rFonts w:ascii="Times New Roman" w:hAnsi="Times New Roman" w:cs="Times New Roman"/>
          <w:color w:val="000000" w:themeColor="text1"/>
          <w:sz w:val="24"/>
          <w:szCs w:val="24"/>
        </w:rPr>
        <w:t xml:space="preserve">Essa também realiza contrato com as </w:t>
      </w:r>
      <w:r w:rsidR="007B62DB">
        <w:rPr>
          <w:rFonts w:ascii="Times New Roman" w:hAnsi="Times New Roman" w:cs="Times New Roman"/>
          <w:color w:val="000000" w:themeColor="text1"/>
          <w:sz w:val="24"/>
          <w:szCs w:val="24"/>
        </w:rPr>
        <w:t>instituições</w:t>
      </w:r>
      <w:r w:rsidR="00F00F50">
        <w:rPr>
          <w:rFonts w:ascii="Times New Roman" w:hAnsi="Times New Roman" w:cs="Times New Roman"/>
          <w:color w:val="000000" w:themeColor="text1"/>
          <w:sz w:val="24"/>
          <w:szCs w:val="24"/>
        </w:rPr>
        <w:t xml:space="preserve"> </w:t>
      </w:r>
      <w:r w:rsidR="006E3223">
        <w:rPr>
          <w:rFonts w:ascii="Times New Roman" w:hAnsi="Times New Roman" w:cs="Times New Roman"/>
          <w:color w:val="000000" w:themeColor="text1"/>
          <w:sz w:val="24"/>
          <w:szCs w:val="24"/>
        </w:rPr>
        <w:t>financeiras para realização desse serviço.</w:t>
      </w:r>
    </w:p>
    <w:p w14:paraId="4616381D" w14:textId="564D46D7" w:rsidR="00287EF3" w:rsidRPr="00287EF3" w:rsidRDefault="00287EF3" w:rsidP="00287EF3">
      <w:pPr>
        <w:spacing w:before="120" w:after="120" w:line="240" w:lineRule="auto"/>
        <w:ind w:firstLine="113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Ainda de acordo com autarquia, em caso </w:t>
      </w:r>
      <w:r w:rsidRPr="006015E1">
        <w:rPr>
          <w:rFonts w:ascii="Times New Roman" w:hAnsi="Times New Roman" w:cs="Times New Roman"/>
          <w:color w:val="000000" w:themeColor="text1"/>
          <w:sz w:val="24"/>
          <w:szCs w:val="24"/>
        </w:rPr>
        <w:t>de fraudes ou em que não reconheça o empréstimo, o segurado deve procurar imediatamente a instituição financeira e registrar também sua reclamação no Portal do Consumidor (</w:t>
      </w:r>
      <w:hyperlink r:id="rId17" w:tgtFrame="_blank" w:history="1">
        <w:r w:rsidRPr="006015E1">
          <w:rPr>
            <w:rFonts w:ascii="Times New Roman" w:hAnsi="Times New Roman" w:cs="Times New Roman"/>
            <w:color w:val="000000" w:themeColor="text1"/>
            <w:sz w:val="24"/>
            <w:szCs w:val="24"/>
          </w:rPr>
          <w:t>consumidor.gov.br</w:t>
        </w:r>
      </w:hyperlink>
      <w:r w:rsidRPr="006015E1">
        <w:rPr>
          <w:rFonts w:ascii="Times New Roman" w:hAnsi="Times New Roman" w:cs="Times New Roman"/>
          <w:color w:val="000000" w:themeColor="text1"/>
          <w:sz w:val="24"/>
          <w:szCs w:val="24"/>
        </w:rPr>
        <w:t>), para fins de tratamento e exclusão de descontos</w:t>
      </w:r>
      <w:r>
        <w:rPr>
          <w:rFonts w:ascii="Times New Roman" w:hAnsi="Times New Roman" w:cs="Times New Roman"/>
          <w:color w:val="000000" w:themeColor="text1"/>
          <w:sz w:val="24"/>
          <w:szCs w:val="24"/>
        </w:rPr>
        <w:t>. O INSS considera os contratos consignados uma relação de consumo e não previdenciária</w:t>
      </w:r>
      <w:r w:rsidR="00B84330">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t>
      </w:r>
      <w:r w:rsidR="00B84330">
        <w:rPr>
          <w:rFonts w:ascii="Times New Roman" w:hAnsi="Times New Roman" w:cs="Times New Roman"/>
          <w:color w:val="000000" w:themeColor="text1"/>
          <w:sz w:val="24"/>
          <w:szCs w:val="24"/>
        </w:rPr>
        <w:t>A</w:t>
      </w:r>
      <w:r>
        <w:rPr>
          <w:rFonts w:ascii="Times New Roman" w:hAnsi="Times New Roman" w:cs="Times New Roman"/>
          <w:color w:val="000000" w:themeColor="text1"/>
          <w:sz w:val="24"/>
          <w:szCs w:val="24"/>
        </w:rPr>
        <w:t>ssim, para os casos de fraudes o INSS não tem responsabilidade com a operação</w:t>
      </w:r>
      <w:r w:rsidR="00311CF3">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devendo o segurado, considerado lesado, resolver a questão com a instituição financeira ou no judiciário. </w:t>
      </w:r>
    </w:p>
    <w:p w14:paraId="39053156" w14:textId="6065ACB6" w:rsidR="00397F57" w:rsidRPr="001E4B49" w:rsidRDefault="00311CF3" w:rsidP="0046219F">
      <w:pPr>
        <w:spacing w:before="120" w:after="120" w:line="240" w:lineRule="auto"/>
        <w:ind w:firstLine="113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Além disso, c</w:t>
      </w:r>
      <w:r w:rsidR="00397F57" w:rsidRPr="001E4B49">
        <w:rPr>
          <w:rFonts w:ascii="Times New Roman" w:hAnsi="Times New Roman" w:cs="Times New Roman"/>
          <w:color w:val="000000" w:themeColor="text1"/>
          <w:sz w:val="24"/>
          <w:szCs w:val="24"/>
        </w:rPr>
        <w:t xml:space="preserve">ompete ao Procon receber as reclamações das relações de consumo entre o banco e os segurados nos casos de empréstimos consignados. O INSS não possui canal de reclamações para essa atividade.  </w:t>
      </w:r>
    </w:p>
    <w:p w14:paraId="04428D14" w14:textId="73FB8B69" w:rsidR="00397F57" w:rsidRDefault="00F822D0" w:rsidP="0046219F">
      <w:pPr>
        <w:spacing w:before="120" w:after="120" w:line="240" w:lineRule="auto"/>
        <w:ind w:firstLine="1134"/>
        <w:jc w:val="both"/>
        <w:rPr>
          <w:rFonts w:ascii="Times New Roman" w:hAnsi="Times New Roman" w:cs="Times New Roman"/>
          <w:color w:val="000000" w:themeColor="text1"/>
          <w:sz w:val="24"/>
          <w:szCs w:val="24"/>
        </w:rPr>
      </w:pPr>
      <w:r w:rsidRPr="001E4B49">
        <w:rPr>
          <w:rFonts w:ascii="Times New Roman" w:hAnsi="Times New Roman" w:cs="Times New Roman"/>
          <w:color w:val="000000" w:themeColor="text1"/>
          <w:sz w:val="24"/>
          <w:szCs w:val="24"/>
        </w:rPr>
        <w:t>De acordo</w:t>
      </w:r>
      <w:r w:rsidR="00AF57F1" w:rsidRPr="001E4B49">
        <w:rPr>
          <w:rFonts w:ascii="Times New Roman" w:hAnsi="Times New Roman" w:cs="Times New Roman"/>
          <w:color w:val="000000" w:themeColor="text1"/>
          <w:sz w:val="24"/>
          <w:szCs w:val="24"/>
        </w:rPr>
        <w:t xml:space="preserve"> com </w:t>
      </w:r>
      <w:r w:rsidR="00F74344" w:rsidRPr="001E4B49">
        <w:rPr>
          <w:rFonts w:ascii="Times New Roman" w:hAnsi="Times New Roman" w:cs="Times New Roman"/>
          <w:color w:val="000000" w:themeColor="text1"/>
          <w:sz w:val="24"/>
          <w:szCs w:val="24"/>
        </w:rPr>
        <w:t>reportagem da Folha de São Paulo, em 2022,</w:t>
      </w:r>
      <w:r w:rsidR="005735E6">
        <w:rPr>
          <w:rFonts w:ascii="Times New Roman" w:hAnsi="Times New Roman" w:cs="Times New Roman"/>
          <w:color w:val="000000" w:themeColor="text1"/>
          <w:sz w:val="24"/>
          <w:szCs w:val="24"/>
        </w:rPr>
        <w:t xml:space="preserve"> houve</w:t>
      </w:r>
      <w:r w:rsidR="00F74344" w:rsidRPr="001E4B49">
        <w:rPr>
          <w:rFonts w:ascii="Times New Roman" w:hAnsi="Times New Roman" w:cs="Times New Roman"/>
          <w:color w:val="000000" w:themeColor="text1"/>
          <w:sz w:val="24"/>
          <w:szCs w:val="24"/>
        </w:rPr>
        <w:t xml:space="preserve"> mais de </w:t>
      </w:r>
      <w:r w:rsidR="0043565A" w:rsidRPr="001E4B49">
        <w:rPr>
          <w:rFonts w:ascii="Times New Roman" w:hAnsi="Times New Roman" w:cs="Times New Roman"/>
          <w:color w:val="000000" w:themeColor="text1"/>
          <w:sz w:val="24"/>
          <w:szCs w:val="24"/>
        </w:rPr>
        <w:t>57,8 mil queixas de golpes de empréstimos con</w:t>
      </w:r>
      <w:r w:rsidR="002568D2" w:rsidRPr="001E4B49">
        <w:rPr>
          <w:rFonts w:ascii="Times New Roman" w:hAnsi="Times New Roman" w:cs="Times New Roman"/>
          <w:color w:val="000000" w:themeColor="text1"/>
          <w:sz w:val="24"/>
          <w:szCs w:val="24"/>
        </w:rPr>
        <w:t>signados</w:t>
      </w:r>
      <w:r w:rsidR="001B1975" w:rsidRPr="001E4B49">
        <w:rPr>
          <w:rFonts w:ascii="Times New Roman" w:hAnsi="Times New Roman" w:cs="Times New Roman"/>
          <w:color w:val="000000" w:themeColor="text1"/>
          <w:sz w:val="24"/>
          <w:szCs w:val="24"/>
        </w:rPr>
        <w:t xml:space="preserve"> </w:t>
      </w:r>
      <w:r w:rsidR="002568D2" w:rsidRPr="001E4B49">
        <w:rPr>
          <w:rFonts w:ascii="Times New Roman" w:hAnsi="Times New Roman" w:cs="Times New Roman"/>
          <w:color w:val="000000" w:themeColor="text1"/>
          <w:sz w:val="24"/>
          <w:szCs w:val="24"/>
        </w:rPr>
        <w:t>nos Procons de todo Brasil</w:t>
      </w:r>
      <w:r w:rsidR="001B1975" w:rsidRPr="001E4B49">
        <w:rPr>
          <w:rFonts w:ascii="Times New Roman" w:hAnsi="Times New Roman" w:cs="Times New Roman"/>
          <w:color w:val="000000" w:themeColor="text1"/>
          <w:sz w:val="24"/>
          <w:szCs w:val="24"/>
        </w:rPr>
        <w:t>.</w:t>
      </w:r>
    </w:p>
    <w:p w14:paraId="0E1F458C" w14:textId="77777777" w:rsidR="001932A1" w:rsidRPr="00183A91" w:rsidRDefault="001932A1" w:rsidP="00183A91">
      <w:pPr>
        <w:pStyle w:val="Ttulo2"/>
        <w:spacing w:before="144"/>
        <w:ind w:left="992"/>
        <w:jc w:val="center"/>
        <w:rPr>
          <w:rFonts w:eastAsiaTheme="minorHAnsi"/>
          <w:color w:val="000000" w:themeColor="text1"/>
          <w:sz w:val="24"/>
          <w:szCs w:val="24"/>
          <w:lang w:eastAsia="en-US"/>
        </w:rPr>
      </w:pPr>
      <w:r w:rsidRPr="00183A91">
        <w:rPr>
          <w:rFonts w:eastAsiaTheme="minorHAnsi"/>
          <w:color w:val="000000" w:themeColor="text1"/>
          <w:sz w:val="24"/>
          <w:szCs w:val="24"/>
          <w:lang w:eastAsia="en-US"/>
        </w:rPr>
        <w:t>Reclamações sobre Empréstimos Consignados</w:t>
      </w:r>
    </w:p>
    <w:p w14:paraId="7DB0C98F" w14:textId="1FA9B0E3" w:rsidR="006567E4" w:rsidRPr="001E4B49" w:rsidRDefault="00183A91" w:rsidP="00183A91">
      <w:pPr>
        <w:spacing w:before="120" w:after="120" w:line="240" w:lineRule="auto"/>
        <w:jc w:val="both"/>
        <w:rPr>
          <w:rFonts w:ascii="Times New Roman" w:hAnsi="Times New Roman" w:cs="Times New Roman"/>
          <w:color w:val="5B9BD5" w:themeColor="accent1"/>
          <w:sz w:val="24"/>
          <w:szCs w:val="24"/>
        </w:rPr>
      </w:pPr>
      <w:r>
        <w:rPr>
          <w:rFonts w:ascii="Times New Roman" w:hAnsi="Times New Roman" w:cs="Times New Roman"/>
          <w:noProof/>
          <w:color w:val="5B9BD5" w:themeColor="accent1"/>
          <w:sz w:val="24"/>
          <w:szCs w:val="24"/>
        </w:rPr>
        <w:drawing>
          <wp:inline distT="0" distB="0" distL="0" distR="0" wp14:anchorId="0AD48066" wp14:editId="76A9A5AA">
            <wp:extent cx="6181399" cy="1448409"/>
            <wp:effectExtent l="0" t="0" r="0" b="0"/>
            <wp:docPr id="35580161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48166" cy="1464054"/>
                    </a:xfrm>
                    <a:prstGeom prst="rect">
                      <a:avLst/>
                    </a:prstGeom>
                    <a:noFill/>
                  </pic:spPr>
                </pic:pic>
              </a:graphicData>
            </a:graphic>
          </wp:inline>
        </w:drawing>
      </w:r>
    </w:p>
    <w:p w14:paraId="05D9A0BF" w14:textId="63F9C7DC" w:rsidR="005B367A" w:rsidRDefault="005B367A" w:rsidP="0046219F">
      <w:pPr>
        <w:spacing w:before="120" w:after="120" w:line="240" w:lineRule="auto"/>
        <w:ind w:firstLine="113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Ante os dados exposto, </w:t>
      </w:r>
      <w:r w:rsidR="00FF5044">
        <w:rPr>
          <w:rFonts w:ascii="Times New Roman" w:hAnsi="Times New Roman" w:cs="Times New Roman"/>
          <w:color w:val="000000" w:themeColor="text1"/>
          <w:sz w:val="24"/>
          <w:szCs w:val="24"/>
        </w:rPr>
        <w:t xml:space="preserve">dada os quantitativos de reclamações </w:t>
      </w:r>
      <w:r w:rsidR="003937B2">
        <w:rPr>
          <w:rFonts w:ascii="Times New Roman" w:hAnsi="Times New Roman" w:cs="Times New Roman"/>
          <w:color w:val="000000" w:themeColor="text1"/>
          <w:sz w:val="24"/>
          <w:szCs w:val="24"/>
        </w:rPr>
        <w:t>constata-se</w:t>
      </w:r>
      <w:r>
        <w:rPr>
          <w:rFonts w:ascii="Times New Roman" w:hAnsi="Times New Roman" w:cs="Times New Roman"/>
          <w:color w:val="000000" w:themeColor="text1"/>
          <w:sz w:val="24"/>
          <w:szCs w:val="24"/>
        </w:rPr>
        <w:t xml:space="preserve"> ainda </w:t>
      </w:r>
      <w:r w:rsidR="001D61AA">
        <w:rPr>
          <w:rFonts w:ascii="Times New Roman" w:hAnsi="Times New Roman" w:cs="Times New Roman"/>
          <w:color w:val="000000" w:themeColor="text1"/>
          <w:sz w:val="24"/>
          <w:szCs w:val="24"/>
        </w:rPr>
        <w:t>grande f</w:t>
      </w:r>
      <w:r w:rsidR="003937B2">
        <w:rPr>
          <w:rFonts w:ascii="Times New Roman" w:hAnsi="Times New Roman" w:cs="Times New Roman"/>
          <w:color w:val="000000" w:themeColor="text1"/>
          <w:sz w:val="24"/>
          <w:szCs w:val="24"/>
        </w:rPr>
        <w:t>r</w:t>
      </w:r>
      <w:r w:rsidR="001D61AA">
        <w:rPr>
          <w:rFonts w:ascii="Times New Roman" w:hAnsi="Times New Roman" w:cs="Times New Roman"/>
          <w:color w:val="000000" w:themeColor="text1"/>
          <w:sz w:val="24"/>
          <w:szCs w:val="24"/>
        </w:rPr>
        <w:t xml:space="preserve">agilidade nas averbações de empréstimos consignados, o que pode </w:t>
      </w:r>
      <w:r w:rsidR="00560D2A">
        <w:rPr>
          <w:rFonts w:ascii="Times New Roman" w:hAnsi="Times New Roman" w:cs="Times New Roman"/>
          <w:color w:val="000000" w:themeColor="text1"/>
          <w:sz w:val="24"/>
          <w:szCs w:val="24"/>
        </w:rPr>
        <w:t>estar</w:t>
      </w:r>
      <w:r w:rsidR="001D61AA">
        <w:rPr>
          <w:rFonts w:ascii="Times New Roman" w:hAnsi="Times New Roman" w:cs="Times New Roman"/>
          <w:color w:val="000000" w:themeColor="text1"/>
          <w:sz w:val="24"/>
          <w:szCs w:val="24"/>
        </w:rPr>
        <w:t xml:space="preserve"> </w:t>
      </w:r>
      <w:r w:rsidR="003937B2">
        <w:rPr>
          <w:rFonts w:ascii="Times New Roman" w:hAnsi="Times New Roman" w:cs="Times New Roman"/>
          <w:color w:val="000000" w:themeColor="text1"/>
          <w:sz w:val="24"/>
          <w:szCs w:val="24"/>
        </w:rPr>
        <w:t xml:space="preserve">refletindo ausência ou controles precários. </w:t>
      </w:r>
    </w:p>
    <w:sectPr w:rsidR="005B367A" w:rsidSect="006A4AF3">
      <w:headerReference w:type="default" r:id="rId19"/>
      <w:footerReference w:type="default" r:id="rId20"/>
      <w:pgSz w:w="11906" w:h="16838"/>
      <w:pgMar w:top="1871" w:right="851" w:bottom="765" w:left="1418" w:header="851" w:footer="652"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34A77" w14:textId="77777777" w:rsidR="00806F76" w:rsidRDefault="00806F76">
      <w:pPr>
        <w:spacing w:after="0" w:line="240" w:lineRule="auto"/>
      </w:pPr>
      <w:r>
        <w:separator/>
      </w:r>
    </w:p>
  </w:endnote>
  <w:endnote w:type="continuationSeparator" w:id="0">
    <w:p w14:paraId="49ABCB98" w14:textId="77777777" w:rsidR="00806F76" w:rsidRDefault="00806F76">
      <w:pPr>
        <w:spacing w:after="0" w:line="240" w:lineRule="auto"/>
      </w:pPr>
      <w:r>
        <w:continuationSeparator/>
      </w:r>
    </w:p>
  </w:endnote>
  <w:endnote w:type="continuationNotice" w:id="1">
    <w:p w14:paraId="621DF754" w14:textId="77777777" w:rsidR="00806F76" w:rsidRDefault="00806F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7756A" w14:textId="74C2173E" w:rsidR="006A4AF3" w:rsidRPr="006A4AF3" w:rsidRDefault="006A4AF3" w:rsidP="006A4AF3">
    <w:pPr>
      <w:pStyle w:val="Rodap"/>
      <w:tabs>
        <w:tab w:val="clear" w:pos="4252"/>
        <w:tab w:val="clear" w:pos="8504"/>
        <w:tab w:val="right" w:pos="9638"/>
      </w:tabs>
      <w:rPr>
        <w:rFonts w:ascii="Times New Roman" w:hAnsi="Times New Roman" w:cs="Times New Roman"/>
        <w:sz w:val="12"/>
      </w:rPr>
    </w:pPr>
    <w:r>
      <w:rPr>
        <w:rFonts w:ascii="Times New Roman" w:hAnsi="Times New Roman" w:cs="Times New Roman"/>
        <w:noProof/>
        <w:sz w:val="12"/>
      </w:rPr>
      <mc:AlternateContent>
        <mc:Choice Requires="wps">
          <w:drawing>
            <wp:anchor distT="6350" distB="6350" distL="114300" distR="114300" simplePos="0" relativeHeight="251661312" behindDoc="0" locked="0" layoutInCell="1" allowOverlap="1" wp14:anchorId="550298C3" wp14:editId="000B9EAA">
              <wp:simplePos x="0" y="0"/>
              <wp:positionH relativeFrom="margin">
                <wp:posOffset>0</wp:posOffset>
              </wp:positionH>
              <wp:positionV relativeFrom="paragraph">
                <wp:posOffset>-50165</wp:posOffset>
              </wp:positionV>
              <wp:extent cx="6120000" cy="0"/>
              <wp:effectExtent l="0" t="0" r="0" b="0"/>
              <wp:wrapNone/>
              <wp:docPr id="520351425" name="LinhaRodape"/>
              <wp:cNvGraphicFramePr/>
              <a:graphic xmlns:a="http://schemas.openxmlformats.org/drawingml/2006/main">
                <a:graphicData uri="http://schemas.microsoft.com/office/word/2010/wordprocessingShape">
                  <wps:wsp>
                    <wps:cNvCnPr/>
                    <wps:spPr>
                      <a:xfrm>
                        <a:off x="0" y="0"/>
                        <a:ext cx="6120000" cy="0"/>
                      </a:xfrm>
                      <a:prstGeom prst="line">
                        <a:avLst/>
                      </a:prstGeom>
                      <a:ln w="952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8BA5866" id="LinhaRodape" o:spid="_x0000_s1026" style="position:absolute;z-index:251661312;visibility:visible;mso-wrap-style:square;mso-width-percent:0;mso-wrap-distance-left:9pt;mso-wrap-distance-top:.5pt;mso-wrap-distance-right:9pt;mso-wrap-distance-bottom:.5pt;mso-position-horizontal:absolute;mso-position-horizontal-relative:margin;mso-position-vertical:absolute;mso-position-vertical-relative:text;mso-width-percent:0;mso-width-relative:margin" from="0,-3.95pt" to="481.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" strokecolor="#5b9bd5 [3204]">
              <v:stroke joinstyle="miter"/>
              <w10:wrap anchorx="margin"/>
            </v:line>
          </w:pict>
        </mc:Fallback>
      </mc:AlternateContent>
    </w:r>
    <w:r>
      <w:rPr>
        <w:rFonts w:ascii="Times New Roman" w:hAnsi="Times New Roman" w:cs="Times New Roman"/>
        <w:sz w:val="12"/>
      </w:rPr>
      <w:t>SisDoc: Visão do Objeto.docx - 2023 - AudBenefícios</w:t>
    </w:r>
    <w:r>
      <w:rPr>
        <w:rFonts w:ascii="Times New Roman" w:hAnsi="Times New Roman" w:cs="Times New Roman"/>
        <w:sz w:val="12"/>
      </w:rPr>
      <w:tab/>
    </w:r>
    <w:r>
      <w:rPr>
        <w:rFonts w:ascii="Times New Roman" w:hAnsi="Times New Roman" w:cs="Times New Roman"/>
        <w:sz w:val="12"/>
      </w:rPr>
      <w:fldChar w:fldCharType="begin"/>
    </w:r>
    <w:r>
      <w:rPr>
        <w:rFonts w:ascii="Times New Roman" w:hAnsi="Times New Roman" w:cs="Times New Roman"/>
        <w:sz w:val="12"/>
      </w:rPr>
      <w:instrText xml:space="preserve"> PAGE  \* MERGEFORMAT </w:instrText>
    </w:r>
    <w:r>
      <w:rPr>
        <w:rFonts w:ascii="Times New Roman" w:hAnsi="Times New Roman" w:cs="Times New Roman"/>
        <w:sz w:val="12"/>
      </w:rPr>
      <w:fldChar w:fldCharType="separate"/>
    </w:r>
    <w:r>
      <w:rPr>
        <w:rFonts w:ascii="Times New Roman" w:hAnsi="Times New Roman" w:cs="Times New Roman"/>
        <w:noProof/>
        <w:sz w:val="12"/>
      </w:rPr>
      <w:t>1</w:t>
    </w:r>
    <w:r>
      <w:rPr>
        <w:rFonts w:ascii="Times New Roman" w:hAnsi="Times New Roman" w:cs="Times New Roman"/>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FBFC8" w14:textId="77777777" w:rsidR="00806F76" w:rsidRDefault="00806F76">
      <w:pPr>
        <w:rPr>
          <w:sz w:val="12"/>
        </w:rPr>
      </w:pPr>
      <w:r>
        <w:separator/>
      </w:r>
    </w:p>
  </w:footnote>
  <w:footnote w:type="continuationSeparator" w:id="0">
    <w:p w14:paraId="368AF276" w14:textId="77777777" w:rsidR="00806F76" w:rsidRDefault="00806F76">
      <w:pPr>
        <w:rPr>
          <w:sz w:val="12"/>
        </w:rPr>
      </w:pPr>
      <w:r>
        <w:continuationSeparator/>
      </w:r>
    </w:p>
  </w:footnote>
  <w:footnote w:type="continuationNotice" w:id="1">
    <w:p w14:paraId="70293E57" w14:textId="77777777" w:rsidR="00806F76" w:rsidRDefault="00806F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D49FA" w14:textId="5C705B2F" w:rsidR="006A4AF3" w:rsidRPr="006A4AF3" w:rsidRDefault="006A4AF3" w:rsidP="006A4AF3">
    <w:pPr>
      <w:pStyle w:val="Cabealho"/>
    </w:pPr>
    <w:r>
      <w:rPr>
        <w:noProof/>
      </w:rPr>
      <w:drawing>
        <wp:anchor distT="0" distB="0" distL="114300" distR="114300" simplePos="0" relativeHeight="251658240" behindDoc="0" locked="0" layoutInCell="1" allowOverlap="1" wp14:anchorId="2C44FEBC" wp14:editId="5FA7E1D0">
          <wp:simplePos x="0" y="0"/>
          <wp:positionH relativeFrom="column">
            <wp:posOffset>-95250</wp:posOffset>
          </wp:positionH>
          <wp:positionV relativeFrom="paragraph">
            <wp:posOffset>-123825</wp:posOffset>
          </wp:positionV>
          <wp:extent cx="542925" cy="542925"/>
          <wp:effectExtent l="0" t="0" r="9525" b="9525"/>
          <wp:wrapNone/>
          <wp:docPr id="1212946153" name="Imagem 1"/>
          <wp:cNvGraphicFramePr/>
          <a:graphic xmlns:a="http://schemas.openxmlformats.org/drawingml/2006/main">
            <a:graphicData uri="http://schemas.openxmlformats.org/drawingml/2006/picture">
              <pic:pic xmlns:pic="http://schemas.openxmlformats.org/drawingml/2006/picture">
                <pic:nvPicPr>
                  <pic:cNvPr id="1212946153" name=""/>
                  <pic:cNvPicPr/>
                </pic:nvPicPr>
                <pic:blipFill>
                  <a:blip r:embed="rId1">
                    <a:extLst>
                      <a:ext uri="{28A0092B-C50C-407E-A947-70E740481C1C}">
                        <a14:useLocalDpi xmlns:a14="http://schemas.microsoft.com/office/drawing/2010/main" val="0"/>
                      </a:ext>
                    </a:extLst>
                  </a:blip>
                  <a:stretch>
                    <a:fillRect/>
                  </a:stretch>
                </pic:blipFill>
                <pic:spPr>
                  <a:xfrm>
                    <a:off x="0" y="0"/>
                    <a:ext cx="542925" cy="542925"/>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14:anchorId="0A43D08E" wp14:editId="2B382B4B">
              <wp:simplePos x="0" y="0"/>
              <wp:positionH relativeFrom="margin">
                <wp:posOffset>547370</wp:posOffset>
              </wp:positionH>
              <wp:positionV relativeFrom="page">
                <wp:posOffset>361950</wp:posOffset>
              </wp:positionV>
              <wp:extent cx="6119495" cy="721995"/>
              <wp:effectExtent l="0" t="0" r="0" b="1905"/>
              <wp:wrapNone/>
              <wp:docPr id="255935254" name="Caixa de Texto 3"/>
              <wp:cNvGraphicFramePr/>
              <a:graphic xmlns:a="http://schemas.openxmlformats.org/drawingml/2006/main">
                <a:graphicData uri="http://schemas.microsoft.com/office/word/2010/wordprocessingShape">
                  <wps:wsp>
                    <wps:cNvSpPr txBox="1"/>
                    <wps:spPr>
                      <a:xfrm>
                        <a:off x="0" y="0"/>
                        <a:ext cx="6119495" cy="7219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682457" w14:textId="77777777" w:rsidR="006A4AF3" w:rsidRDefault="006A4AF3" w:rsidP="006A4AF3">
                          <w:pPr>
                            <w:suppressAutoHyphens w:val="0"/>
                            <w:spacing w:after="0" w:line="240" w:lineRule="auto"/>
                            <w:rPr>
                              <w:rFonts w:ascii="Arial" w:hAnsi="Arial" w:cs="Arial"/>
                              <w:b/>
                              <w:sz w:val="20"/>
                            </w:rPr>
                          </w:pPr>
                          <w:r>
                            <w:rPr>
                              <w:rFonts w:ascii="Arial" w:hAnsi="Arial" w:cs="Arial"/>
                              <w:b/>
                              <w:sz w:val="20"/>
                            </w:rPr>
                            <w:t>TRIBUNAL DE CONTAS DA UNIÃO</w:t>
                          </w:r>
                        </w:p>
                        <w:p w14:paraId="66705A87" w14:textId="77777777" w:rsidR="006A4AF3" w:rsidRDefault="006A4AF3" w:rsidP="006A4AF3">
                          <w:pPr>
                            <w:suppressAutoHyphens w:val="0"/>
                            <w:spacing w:after="0" w:line="240" w:lineRule="auto"/>
                            <w:rPr>
                              <w:rFonts w:ascii="Arial" w:hAnsi="Arial" w:cs="Arial"/>
                              <w:b/>
                              <w:sz w:val="20"/>
                            </w:rPr>
                          </w:pPr>
                          <w:r>
                            <w:rPr>
                              <w:rFonts w:ascii="Arial" w:hAnsi="Arial" w:cs="Arial"/>
                              <w:b/>
                              <w:sz w:val="20"/>
                            </w:rPr>
                            <w:t>Secretaria-Geral de Controle Externo</w:t>
                          </w:r>
                        </w:p>
                        <w:p w14:paraId="69335B0C" w14:textId="77777777" w:rsidR="006A4AF3" w:rsidRDefault="006A4AF3" w:rsidP="006A4AF3">
                          <w:pPr>
                            <w:suppressAutoHyphens w:val="0"/>
                            <w:spacing w:after="0" w:line="240" w:lineRule="auto"/>
                            <w:rPr>
                              <w:rFonts w:ascii="Arial" w:hAnsi="Arial" w:cs="Arial"/>
                              <w:b/>
                              <w:sz w:val="20"/>
                            </w:rPr>
                          </w:pPr>
                          <w:r>
                            <w:rPr>
                              <w:rFonts w:ascii="Arial" w:hAnsi="Arial" w:cs="Arial"/>
                              <w:b/>
                              <w:sz w:val="20"/>
                            </w:rPr>
                            <w:t xml:space="preserve">Secretaria de Controle Externo de Contas Públicas </w:t>
                          </w:r>
                        </w:p>
                        <w:p w14:paraId="6F99652D" w14:textId="342ACE26" w:rsidR="006A4AF3" w:rsidRPr="006A4AF3" w:rsidRDefault="006A4AF3" w:rsidP="006A4AF3">
                          <w:pPr>
                            <w:suppressAutoHyphens w:val="0"/>
                            <w:spacing w:after="0" w:line="240" w:lineRule="auto"/>
                            <w:rPr>
                              <w:rFonts w:ascii="Arial" w:hAnsi="Arial" w:cs="Arial"/>
                              <w:b/>
                              <w:sz w:val="20"/>
                            </w:rPr>
                          </w:pPr>
                          <w:r>
                            <w:rPr>
                              <w:rFonts w:ascii="Arial" w:hAnsi="Arial" w:cs="Arial"/>
                              <w:b/>
                              <w:sz w:val="20"/>
                            </w:rPr>
                            <w:t>Unidade de Auditoria Especializada em Previdência, Assistência e Trabalho</w:t>
                          </w:r>
                        </w:p>
                      </w:txbxContent>
                    </wps:txbx>
                    <wps:bodyPr rot="0" spcFirstLastPara="0" vertOverflow="overflow" horzOverflow="overflow" vert="horz" wrap="square" lIns="91440" tIns="35941"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43D08E" id="_x0000_t202" coordsize="21600,21600" o:spt="202" path="m,l,21600r21600,l21600,xe">
              <v:stroke joinstyle="miter"/>
              <v:path gradientshapeok="t" o:connecttype="rect"/>
            </v:shapetype>
            <v:shape id="Caixa de Texto 3" o:spid="_x0000_s1061" type="#_x0000_t202" style="position:absolute;margin-left:43.1pt;margin-top:28.5pt;width:481.85pt;height:56.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" filled="f" stroked="f" strokeweight=".5pt">
              <v:fill o:detectmouseclick="t"/>
              <v:textbox inset=",2.83pt">
                <w:txbxContent>
                  <w:p w14:paraId="25682457" w14:textId="77777777" w:rsidR="006A4AF3" w:rsidRDefault="006A4AF3" w:rsidP="006A4AF3">
                    <w:pPr>
                      <w:suppressAutoHyphens w:val="0"/>
                      <w:spacing w:after="0" w:line="240" w:lineRule="auto"/>
                      <w:rPr>
                        <w:rFonts w:ascii="Arial" w:hAnsi="Arial" w:cs="Arial"/>
                        <w:b/>
                        <w:sz w:val="20"/>
                      </w:rPr>
                    </w:pPr>
                    <w:r>
                      <w:rPr>
                        <w:rFonts w:ascii="Arial" w:hAnsi="Arial" w:cs="Arial"/>
                        <w:b/>
                        <w:sz w:val="20"/>
                      </w:rPr>
                      <w:t>TRIBUNAL DE CONTAS DA UNIÃO</w:t>
                    </w:r>
                  </w:p>
                  <w:p w14:paraId="66705A87" w14:textId="77777777" w:rsidR="006A4AF3" w:rsidRDefault="006A4AF3" w:rsidP="006A4AF3">
                    <w:pPr>
                      <w:suppressAutoHyphens w:val="0"/>
                      <w:spacing w:after="0" w:line="240" w:lineRule="auto"/>
                      <w:rPr>
                        <w:rFonts w:ascii="Arial" w:hAnsi="Arial" w:cs="Arial"/>
                        <w:b/>
                        <w:sz w:val="20"/>
                      </w:rPr>
                    </w:pPr>
                    <w:r>
                      <w:rPr>
                        <w:rFonts w:ascii="Arial" w:hAnsi="Arial" w:cs="Arial"/>
                        <w:b/>
                        <w:sz w:val="20"/>
                      </w:rPr>
                      <w:t>Secretaria-Geral de Controle Externo</w:t>
                    </w:r>
                  </w:p>
                  <w:p w14:paraId="69335B0C" w14:textId="77777777" w:rsidR="006A4AF3" w:rsidRDefault="006A4AF3" w:rsidP="006A4AF3">
                    <w:pPr>
                      <w:suppressAutoHyphens w:val="0"/>
                      <w:spacing w:after="0" w:line="240" w:lineRule="auto"/>
                      <w:rPr>
                        <w:rFonts w:ascii="Arial" w:hAnsi="Arial" w:cs="Arial"/>
                        <w:b/>
                        <w:sz w:val="20"/>
                      </w:rPr>
                    </w:pPr>
                    <w:r>
                      <w:rPr>
                        <w:rFonts w:ascii="Arial" w:hAnsi="Arial" w:cs="Arial"/>
                        <w:b/>
                        <w:sz w:val="20"/>
                      </w:rPr>
                      <w:t xml:space="preserve">Secretaria de Controle Externo de Contas Públicas </w:t>
                    </w:r>
                  </w:p>
                  <w:p w14:paraId="6F99652D" w14:textId="342ACE26" w:rsidR="006A4AF3" w:rsidRPr="006A4AF3" w:rsidRDefault="006A4AF3" w:rsidP="006A4AF3">
                    <w:pPr>
                      <w:suppressAutoHyphens w:val="0"/>
                      <w:spacing w:after="0" w:line="240" w:lineRule="auto"/>
                      <w:rPr>
                        <w:rFonts w:ascii="Arial" w:hAnsi="Arial" w:cs="Arial"/>
                        <w:b/>
                        <w:sz w:val="20"/>
                      </w:rPr>
                    </w:pPr>
                    <w:r>
                      <w:rPr>
                        <w:rFonts w:ascii="Arial" w:hAnsi="Arial" w:cs="Arial"/>
                        <w:b/>
                        <w:sz w:val="20"/>
                      </w:rPr>
                      <w:t>Unidade de Auditoria Especializada em Previdência, Assistência e Trabalho</w:t>
                    </w:r>
                  </w:p>
                </w:txbxContent>
              </v:textbox>
              <w10:wrap anchorx="margin" anchory="page"/>
            </v:shape>
          </w:pict>
        </mc:Fallback>
      </mc:AlternateContent>
    </w:r>
    <w:r>
      <w:rPr>
        <w:noProof/>
      </w:rPr>
      <mc:AlternateContent>
        <mc:Choice Requires="wps">
          <w:drawing>
            <wp:anchor distT="0" distB="0" distL="114300" distR="114300" simplePos="0" relativeHeight="251659264" behindDoc="0" locked="0" layoutInCell="1" allowOverlap="1" wp14:anchorId="69465431" wp14:editId="1CF9D114">
              <wp:simplePos x="0" y="0"/>
              <wp:positionH relativeFrom="margin">
                <wp:posOffset>4445</wp:posOffset>
              </wp:positionH>
              <wp:positionV relativeFrom="paragraph">
                <wp:posOffset>543560</wp:posOffset>
              </wp:positionV>
              <wp:extent cx="6486525" cy="30480"/>
              <wp:effectExtent l="0" t="0" r="28575" b="26670"/>
              <wp:wrapNone/>
              <wp:docPr id="459456135" name="Conector reto 2"/>
              <wp:cNvGraphicFramePr/>
              <a:graphic xmlns:a="http://schemas.openxmlformats.org/drawingml/2006/main">
                <a:graphicData uri="http://schemas.microsoft.com/office/word/2010/wordprocessingShape">
                  <wps:wsp>
                    <wps:cNvCnPr/>
                    <wps:spPr>
                      <a:xfrm flipV="1">
                        <a:off x="0" y="0"/>
                        <a:ext cx="6486525" cy="30480"/>
                      </a:xfrm>
                      <a:prstGeom prst="line">
                        <a:avLst/>
                      </a:prstGeom>
                      <a:ln w="952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72C726" id="Conector reto 2"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5pt,42.8pt" to="511.1pt,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" strokecolor="#5b9bd5 [3204]">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60BE"/>
    <w:multiLevelType w:val="multilevel"/>
    <w:tmpl w:val="535C4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EF3CAA"/>
    <w:multiLevelType w:val="hybridMultilevel"/>
    <w:tmpl w:val="07545E5E"/>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 w15:restartNumberingAfterBreak="0">
    <w:nsid w:val="0E84135F"/>
    <w:multiLevelType w:val="hybridMultilevel"/>
    <w:tmpl w:val="FFFFFFFF"/>
    <w:lvl w:ilvl="0" w:tplc="C45693BA">
      <w:start w:val="1"/>
      <w:numFmt w:val="bullet"/>
      <w:lvlText w:val="·"/>
      <w:lvlJc w:val="left"/>
      <w:pPr>
        <w:ind w:left="720" w:hanging="360"/>
      </w:pPr>
      <w:rPr>
        <w:rFonts w:ascii="Symbol" w:hAnsi="Symbol" w:hint="default"/>
      </w:rPr>
    </w:lvl>
    <w:lvl w:ilvl="1" w:tplc="CFB032CA">
      <w:start w:val="1"/>
      <w:numFmt w:val="bullet"/>
      <w:lvlText w:val="o"/>
      <w:lvlJc w:val="left"/>
      <w:pPr>
        <w:ind w:left="1440" w:hanging="360"/>
      </w:pPr>
      <w:rPr>
        <w:rFonts w:ascii="Courier New" w:hAnsi="Courier New" w:hint="default"/>
      </w:rPr>
    </w:lvl>
    <w:lvl w:ilvl="2" w:tplc="F69EBB7A">
      <w:start w:val="1"/>
      <w:numFmt w:val="bullet"/>
      <w:lvlText w:val=""/>
      <w:lvlJc w:val="left"/>
      <w:pPr>
        <w:ind w:left="2160" w:hanging="360"/>
      </w:pPr>
      <w:rPr>
        <w:rFonts w:ascii="Wingdings" w:hAnsi="Wingdings" w:hint="default"/>
      </w:rPr>
    </w:lvl>
    <w:lvl w:ilvl="3" w:tplc="D96494F2">
      <w:start w:val="1"/>
      <w:numFmt w:val="bullet"/>
      <w:lvlText w:val=""/>
      <w:lvlJc w:val="left"/>
      <w:pPr>
        <w:ind w:left="2880" w:hanging="360"/>
      </w:pPr>
      <w:rPr>
        <w:rFonts w:ascii="Symbol" w:hAnsi="Symbol" w:hint="default"/>
      </w:rPr>
    </w:lvl>
    <w:lvl w:ilvl="4" w:tplc="71BA6768">
      <w:start w:val="1"/>
      <w:numFmt w:val="bullet"/>
      <w:lvlText w:val="o"/>
      <w:lvlJc w:val="left"/>
      <w:pPr>
        <w:ind w:left="3600" w:hanging="360"/>
      </w:pPr>
      <w:rPr>
        <w:rFonts w:ascii="Courier New" w:hAnsi="Courier New" w:hint="default"/>
      </w:rPr>
    </w:lvl>
    <w:lvl w:ilvl="5" w:tplc="6CDCA102">
      <w:start w:val="1"/>
      <w:numFmt w:val="bullet"/>
      <w:lvlText w:val=""/>
      <w:lvlJc w:val="left"/>
      <w:pPr>
        <w:ind w:left="4320" w:hanging="360"/>
      </w:pPr>
      <w:rPr>
        <w:rFonts w:ascii="Wingdings" w:hAnsi="Wingdings" w:hint="default"/>
      </w:rPr>
    </w:lvl>
    <w:lvl w:ilvl="6" w:tplc="5DBEDD64">
      <w:start w:val="1"/>
      <w:numFmt w:val="bullet"/>
      <w:lvlText w:val=""/>
      <w:lvlJc w:val="left"/>
      <w:pPr>
        <w:ind w:left="5040" w:hanging="360"/>
      </w:pPr>
      <w:rPr>
        <w:rFonts w:ascii="Symbol" w:hAnsi="Symbol" w:hint="default"/>
      </w:rPr>
    </w:lvl>
    <w:lvl w:ilvl="7" w:tplc="F9A01BF6">
      <w:start w:val="1"/>
      <w:numFmt w:val="bullet"/>
      <w:lvlText w:val="o"/>
      <w:lvlJc w:val="left"/>
      <w:pPr>
        <w:ind w:left="5760" w:hanging="360"/>
      </w:pPr>
      <w:rPr>
        <w:rFonts w:ascii="Courier New" w:hAnsi="Courier New" w:hint="default"/>
      </w:rPr>
    </w:lvl>
    <w:lvl w:ilvl="8" w:tplc="F1061186">
      <w:start w:val="1"/>
      <w:numFmt w:val="bullet"/>
      <w:lvlText w:val=""/>
      <w:lvlJc w:val="left"/>
      <w:pPr>
        <w:ind w:left="6480" w:hanging="360"/>
      </w:pPr>
      <w:rPr>
        <w:rFonts w:ascii="Wingdings" w:hAnsi="Wingdings" w:hint="default"/>
      </w:rPr>
    </w:lvl>
  </w:abstractNum>
  <w:abstractNum w:abstractNumId="3" w15:restartNumberingAfterBreak="0">
    <w:nsid w:val="23B87F69"/>
    <w:multiLevelType w:val="hybridMultilevel"/>
    <w:tmpl w:val="FFFFFFFF"/>
    <w:lvl w:ilvl="0" w:tplc="75468D50">
      <w:start w:val="1"/>
      <w:numFmt w:val="bullet"/>
      <w:lvlText w:val="·"/>
      <w:lvlJc w:val="left"/>
      <w:pPr>
        <w:ind w:left="720" w:hanging="360"/>
      </w:pPr>
      <w:rPr>
        <w:rFonts w:ascii="Symbol" w:hAnsi="Symbol" w:hint="default"/>
      </w:rPr>
    </w:lvl>
    <w:lvl w:ilvl="1" w:tplc="B89AA31E">
      <w:start w:val="1"/>
      <w:numFmt w:val="bullet"/>
      <w:lvlText w:val="o"/>
      <w:lvlJc w:val="left"/>
      <w:pPr>
        <w:ind w:left="1440" w:hanging="360"/>
      </w:pPr>
      <w:rPr>
        <w:rFonts w:ascii="Courier New" w:hAnsi="Courier New" w:hint="default"/>
      </w:rPr>
    </w:lvl>
    <w:lvl w:ilvl="2" w:tplc="47C26A44">
      <w:start w:val="1"/>
      <w:numFmt w:val="bullet"/>
      <w:lvlText w:val=""/>
      <w:lvlJc w:val="left"/>
      <w:pPr>
        <w:ind w:left="2160" w:hanging="360"/>
      </w:pPr>
      <w:rPr>
        <w:rFonts w:ascii="Wingdings" w:hAnsi="Wingdings" w:hint="default"/>
      </w:rPr>
    </w:lvl>
    <w:lvl w:ilvl="3" w:tplc="469C2048">
      <w:start w:val="1"/>
      <w:numFmt w:val="bullet"/>
      <w:lvlText w:val=""/>
      <w:lvlJc w:val="left"/>
      <w:pPr>
        <w:ind w:left="2880" w:hanging="360"/>
      </w:pPr>
      <w:rPr>
        <w:rFonts w:ascii="Symbol" w:hAnsi="Symbol" w:hint="default"/>
      </w:rPr>
    </w:lvl>
    <w:lvl w:ilvl="4" w:tplc="F41EDF00">
      <w:start w:val="1"/>
      <w:numFmt w:val="bullet"/>
      <w:lvlText w:val="o"/>
      <w:lvlJc w:val="left"/>
      <w:pPr>
        <w:ind w:left="3600" w:hanging="360"/>
      </w:pPr>
      <w:rPr>
        <w:rFonts w:ascii="Courier New" w:hAnsi="Courier New" w:hint="default"/>
      </w:rPr>
    </w:lvl>
    <w:lvl w:ilvl="5" w:tplc="B6E2A630">
      <w:start w:val="1"/>
      <w:numFmt w:val="bullet"/>
      <w:lvlText w:val=""/>
      <w:lvlJc w:val="left"/>
      <w:pPr>
        <w:ind w:left="4320" w:hanging="360"/>
      </w:pPr>
      <w:rPr>
        <w:rFonts w:ascii="Wingdings" w:hAnsi="Wingdings" w:hint="default"/>
      </w:rPr>
    </w:lvl>
    <w:lvl w:ilvl="6" w:tplc="00AC39AA">
      <w:start w:val="1"/>
      <w:numFmt w:val="bullet"/>
      <w:lvlText w:val=""/>
      <w:lvlJc w:val="left"/>
      <w:pPr>
        <w:ind w:left="5040" w:hanging="360"/>
      </w:pPr>
      <w:rPr>
        <w:rFonts w:ascii="Symbol" w:hAnsi="Symbol" w:hint="default"/>
      </w:rPr>
    </w:lvl>
    <w:lvl w:ilvl="7" w:tplc="AF083E34">
      <w:start w:val="1"/>
      <w:numFmt w:val="bullet"/>
      <w:lvlText w:val="o"/>
      <w:lvlJc w:val="left"/>
      <w:pPr>
        <w:ind w:left="5760" w:hanging="360"/>
      </w:pPr>
      <w:rPr>
        <w:rFonts w:ascii="Courier New" w:hAnsi="Courier New" w:hint="default"/>
      </w:rPr>
    </w:lvl>
    <w:lvl w:ilvl="8" w:tplc="D048E516">
      <w:start w:val="1"/>
      <w:numFmt w:val="bullet"/>
      <w:lvlText w:val=""/>
      <w:lvlJc w:val="left"/>
      <w:pPr>
        <w:ind w:left="6480" w:hanging="360"/>
      </w:pPr>
      <w:rPr>
        <w:rFonts w:ascii="Wingdings" w:hAnsi="Wingdings" w:hint="default"/>
      </w:rPr>
    </w:lvl>
  </w:abstractNum>
  <w:abstractNum w:abstractNumId="4" w15:restartNumberingAfterBreak="0">
    <w:nsid w:val="24271C26"/>
    <w:multiLevelType w:val="hybridMultilevel"/>
    <w:tmpl w:val="436E1D84"/>
    <w:lvl w:ilvl="0" w:tplc="BA4EC21A">
      <w:start w:val="1"/>
      <w:numFmt w:val="bullet"/>
      <w:lvlText w:val=""/>
      <w:lvlJc w:val="left"/>
      <w:pPr>
        <w:tabs>
          <w:tab w:val="num" w:pos="0"/>
        </w:tabs>
        <w:ind w:left="1068" w:hanging="360"/>
      </w:pPr>
      <w:rPr>
        <w:rFonts w:ascii="Symbol" w:hAnsi="Symbol" w:cs="Symbol" w:hint="default"/>
      </w:rPr>
    </w:lvl>
    <w:lvl w:ilvl="1" w:tplc="D21AD5FC">
      <w:start w:val="1"/>
      <w:numFmt w:val="bullet"/>
      <w:lvlText w:val="o"/>
      <w:lvlJc w:val="left"/>
      <w:pPr>
        <w:tabs>
          <w:tab w:val="num" w:pos="0"/>
        </w:tabs>
        <w:ind w:left="1788" w:hanging="360"/>
      </w:pPr>
      <w:rPr>
        <w:rFonts w:ascii="Courier New" w:hAnsi="Courier New" w:cs="Courier New" w:hint="default"/>
      </w:rPr>
    </w:lvl>
    <w:lvl w:ilvl="2" w:tplc="D8BEA3EA">
      <w:start w:val="1"/>
      <w:numFmt w:val="bullet"/>
      <w:lvlText w:val=""/>
      <w:lvlJc w:val="left"/>
      <w:pPr>
        <w:tabs>
          <w:tab w:val="num" w:pos="0"/>
        </w:tabs>
        <w:ind w:left="2508" w:hanging="360"/>
      </w:pPr>
      <w:rPr>
        <w:rFonts w:ascii="Wingdings" w:hAnsi="Wingdings" w:cs="Wingdings" w:hint="default"/>
      </w:rPr>
    </w:lvl>
    <w:lvl w:ilvl="3" w:tplc="B6FEB1E0">
      <w:start w:val="1"/>
      <w:numFmt w:val="bullet"/>
      <w:lvlText w:val=""/>
      <w:lvlJc w:val="left"/>
      <w:pPr>
        <w:tabs>
          <w:tab w:val="num" w:pos="0"/>
        </w:tabs>
        <w:ind w:left="3228" w:hanging="360"/>
      </w:pPr>
      <w:rPr>
        <w:rFonts w:ascii="Symbol" w:hAnsi="Symbol" w:cs="Symbol" w:hint="default"/>
      </w:rPr>
    </w:lvl>
    <w:lvl w:ilvl="4" w:tplc="7FAEDBC0">
      <w:start w:val="1"/>
      <w:numFmt w:val="bullet"/>
      <w:lvlText w:val="o"/>
      <w:lvlJc w:val="left"/>
      <w:pPr>
        <w:tabs>
          <w:tab w:val="num" w:pos="0"/>
        </w:tabs>
        <w:ind w:left="3948" w:hanging="360"/>
      </w:pPr>
      <w:rPr>
        <w:rFonts w:ascii="Courier New" w:hAnsi="Courier New" w:cs="Courier New" w:hint="default"/>
      </w:rPr>
    </w:lvl>
    <w:lvl w:ilvl="5" w:tplc="EA9AD144">
      <w:start w:val="1"/>
      <w:numFmt w:val="bullet"/>
      <w:lvlText w:val=""/>
      <w:lvlJc w:val="left"/>
      <w:pPr>
        <w:tabs>
          <w:tab w:val="num" w:pos="0"/>
        </w:tabs>
        <w:ind w:left="4668" w:hanging="360"/>
      </w:pPr>
      <w:rPr>
        <w:rFonts w:ascii="Wingdings" w:hAnsi="Wingdings" w:cs="Wingdings" w:hint="default"/>
      </w:rPr>
    </w:lvl>
    <w:lvl w:ilvl="6" w:tplc="DF3EE7AC">
      <w:start w:val="1"/>
      <w:numFmt w:val="bullet"/>
      <w:lvlText w:val=""/>
      <w:lvlJc w:val="left"/>
      <w:pPr>
        <w:tabs>
          <w:tab w:val="num" w:pos="0"/>
        </w:tabs>
        <w:ind w:left="5388" w:hanging="360"/>
      </w:pPr>
      <w:rPr>
        <w:rFonts w:ascii="Symbol" w:hAnsi="Symbol" w:cs="Symbol" w:hint="default"/>
      </w:rPr>
    </w:lvl>
    <w:lvl w:ilvl="7" w:tplc="7180C160">
      <w:start w:val="1"/>
      <w:numFmt w:val="bullet"/>
      <w:lvlText w:val="o"/>
      <w:lvlJc w:val="left"/>
      <w:pPr>
        <w:tabs>
          <w:tab w:val="num" w:pos="0"/>
        </w:tabs>
        <w:ind w:left="6108" w:hanging="360"/>
      </w:pPr>
      <w:rPr>
        <w:rFonts w:ascii="Courier New" w:hAnsi="Courier New" w:cs="Courier New" w:hint="default"/>
      </w:rPr>
    </w:lvl>
    <w:lvl w:ilvl="8" w:tplc="1B7EF586">
      <w:start w:val="1"/>
      <w:numFmt w:val="bullet"/>
      <w:lvlText w:val=""/>
      <w:lvlJc w:val="left"/>
      <w:pPr>
        <w:tabs>
          <w:tab w:val="num" w:pos="0"/>
        </w:tabs>
        <w:ind w:left="6828" w:hanging="360"/>
      </w:pPr>
      <w:rPr>
        <w:rFonts w:ascii="Wingdings" w:hAnsi="Wingdings" w:cs="Wingdings" w:hint="default"/>
      </w:rPr>
    </w:lvl>
  </w:abstractNum>
  <w:abstractNum w:abstractNumId="5" w15:restartNumberingAfterBreak="0">
    <w:nsid w:val="2609660C"/>
    <w:multiLevelType w:val="hybridMultilevel"/>
    <w:tmpl w:val="FFFFFFFF"/>
    <w:lvl w:ilvl="0" w:tplc="5E3218BA">
      <w:start w:val="1"/>
      <w:numFmt w:val="bullet"/>
      <w:lvlText w:val="·"/>
      <w:lvlJc w:val="left"/>
      <w:pPr>
        <w:ind w:left="720" w:hanging="360"/>
      </w:pPr>
      <w:rPr>
        <w:rFonts w:ascii="Symbol" w:hAnsi="Symbol" w:hint="default"/>
      </w:rPr>
    </w:lvl>
    <w:lvl w:ilvl="1" w:tplc="20D2942E">
      <w:start w:val="1"/>
      <w:numFmt w:val="bullet"/>
      <w:lvlText w:val="o"/>
      <w:lvlJc w:val="left"/>
      <w:pPr>
        <w:ind w:left="1440" w:hanging="360"/>
      </w:pPr>
      <w:rPr>
        <w:rFonts w:ascii="Courier New" w:hAnsi="Courier New" w:hint="default"/>
      </w:rPr>
    </w:lvl>
    <w:lvl w:ilvl="2" w:tplc="4A30A050">
      <w:start w:val="1"/>
      <w:numFmt w:val="bullet"/>
      <w:lvlText w:val=""/>
      <w:lvlJc w:val="left"/>
      <w:pPr>
        <w:ind w:left="2160" w:hanging="360"/>
      </w:pPr>
      <w:rPr>
        <w:rFonts w:ascii="Wingdings" w:hAnsi="Wingdings" w:hint="default"/>
      </w:rPr>
    </w:lvl>
    <w:lvl w:ilvl="3" w:tplc="C2DE6586">
      <w:start w:val="1"/>
      <w:numFmt w:val="bullet"/>
      <w:lvlText w:val=""/>
      <w:lvlJc w:val="left"/>
      <w:pPr>
        <w:ind w:left="2880" w:hanging="360"/>
      </w:pPr>
      <w:rPr>
        <w:rFonts w:ascii="Symbol" w:hAnsi="Symbol" w:hint="default"/>
      </w:rPr>
    </w:lvl>
    <w:lvl w:ilvl="4" w:tplc="1BFE5A18">
      <w:start w:val="1"/>
      <w:numFmt w:val="bullet"/>
      <w:lvlText w:val="o"/>
      <w:lvlJc w:val="left"/>
      <w:pPr>
        <w:ind w:left="3600" w:hanging="360"/>
      </w:pPr>
      <w:rPr>
        <w:rFonts w:ascii="Courier New" w:hAnsi="Courier New" w:hint="default"/>
      </w:rPr>
    </w:lvl>
    <w:lvl w:ilvl="5" w:tplc="DA0EE120">
      <w:start w:val="1"/>
      <w:numFmt w:val="bullet"/>
      <w:lvlText w:val=""/>
      <w:lvlJc w:val="left"/>
      <w:pPr>
        <w:ind w:left="4320" w:hanging="360"/>
      </w:pPr>
      <w:rPr>
        <w:rFonts w:ascii="Wingdings" w:hAnsi="Wingdings" w:hint="default"/>
      </w:rPr>
    </w:lvl>
    <w:lvl w:ilvl="6" w:tplc="1F7AE506">
      <w:start w:val="1"/>
      <w:numFmt w:val="bullet"/>
      <w:lvlText w:val=""/>
      <w:lvlJc w:val="left"/>
      <w:pPr>
        <w:ind w:left="5040" w:hanging="360"/>
      </w:pPr>
      <w:rPr>
        <w:rFonts w:ascii="Symbol" w:hAnsi="Symbol" w:hint="default"/>
      </w:rPr>
    </w:lvl>
    <w:lvl w:ilvl="7" w:tplc="DA24337A">
      <w:start w:val="1"/>
      <w:numFmt w:val="bullet"/>
      <w:lvlText w:val="o"/>
      <w:lvlJc w:val="left"/>
      <w:pPr>
        <w:ind w:left="5760" w:hanging="360"/>
      </w:pPr>
      <w:rPr>
        <w:rFonts w:ascii="Courier New" w:hAnsi="Courier New" w:hint="default"/>
      </w:rPr>
    </w:lvl>
    <w:lvl w:ilvl="8" w:tplc="2B189A8A">
      <w:start w:val="1"/>
      <w:numFmt w:val="bullet"/>
      <w:lvlText w:val=""/>
      <w:lvlJc w:val="left"/>
      <w:pPr>
        <w:ind w:left="6480" w:hanging="360"/>
      </w:pPr>
      <w:rPr>
        <w:rFonts w:ascii="Wingdings" w:hAnsi="Wingdings" w:hint="default"/>
      </w:rPr>
    </w:lvl>
  </w:abstractNum>
  <w:abstractNum w:abstractNumId="6" w15:restartNumberingAfterBreak="0">
    <w:nsid w:val="37B96B33"/>
    <w:multiLevelType w:val="multilevel"/>
    <w:tmpl w:val="9AEA8C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8390526"/>
    <w:multiLevelType w:val="hybridMultilevel"/>
    <w:tmpl w:val="4D5ADA02"/>
    <w:lvl w:ilvl="0" w:tplc="EFAAD93C">
      <w:start w:val="1"/>
      <w:numFmt w:val="none"/>
      <w:suff w:val="nothing"/>
      <w:lvlText w:val=""/>
      <w:lvlJc w:val="left"/>
      <w:pPr>
        <w:tabs>
          <w:tab w:val="num" w:pos="0"/>
        </w:tabs>
        <w:ind w:left="0" w:firstLine="0"/>
      </w:pPr>
    </w:lvl>
    <w:lvl w:ilvl="1" w:tplc="77F20290">
      <w:start w:val="1"/>
      <w:numFmt w:val="none"/>
      <w:suff w:val="nothing"/>
      <w:lvlText w:val=""/>
      <w:lvlJc w:val="left"/>
      <w:pPr>
        <w:tabs>
          <w:tab w:val="num" w:pos="0"/>
        </w:tabs>
        <w:ind w:left="0" w:firstLine="0"/>
      </w:pPr>
    </w:lvl>
    <w:lvl w:ilvl="2" w:tplc="B03C68C0">
      <w:start w:val="1"/>
      <w:numFmt w:val="none"/>
      <w:suff w:val="nothing"/>
      <w:lvlText w:val=""/>
      <w:lvlJc w:val="left"/>
      <w:pPr>
        <w:tabs>
          <w:tab w:val="num" w:pos="0"/>
        </w:tabs>
        <w:ind w:left="0" w:firstLine="0"/>
      </w:pPr>
    </w:lvl>
    <w:lvl w:ilvl="3" w:tplc="16CC0708">
      <w:start w:val="1"/>
      <w:numFmt w:val="none"/>
      <w:suff w:val="nothing"/>
      <w:lvlText w:val=""/>
      <w:lvlJc w:val="left"/>
      <w:pPr>
        <w:tabs>
          <w:tab w:val="num" w:pos="0"/>
        </w:tabs>
        <w:ind w:left="0" w:firstLine="0"/>
      </w:pPr>
    </w:lvl>
    <w:lvl w:ilvl="4" w:tplc="41ACCC08">
      <w:start w:val="1"/>
      <w:numFmt w:val="none"/>
      <w:suff w:val="nothing"/>
      <w:lvlText w:val=""/>
      <w:lvlJc w:val="left"/>
      <w:pPr>
        <w:tabs>
          <w:tab w:val="num" w:pos="0"/>
        </w:tabs>
        <w:ind w:left="0" w:firstLine="0"/>
      </w:pPr>
    </w:lvl>
    <w:lvl w:ilvl="5" w:tplc="C6DEDC2A">
      <w:start w:val="1"/>
      <w:numFmt w:val="none"/>
      <w:suff w:val="nothing"/>
      <w:lvlText w:val=""/>
      <w:lvlJc w:val="left"/>
      <w:pPr>
        <w:tabs>
          <w:tab w:val="num" w:pos="0"/>
        </w:tabs>
        <w:ind w:left="0" w:firstLine="0"/>
      </w:pPr>
    </w:lvl>
    <w:lvl w:ilvl="6" w:tplc="C3BCA604">
      <w:start w:val="1"/>
      <w:numFmt w:val="none"/>
      <w:suff w:val="nothing"/>
      <w:lvlText w:val=""/>
      <w:lvlJc w:val="left"/>
      <w:pPr>
        <w:tabs>
          <w:tab w:val="num" w:pos="0"/>
        </w:tabs>
        <w:ind w:left="0" w:firstLine="0"/>
      </w:pPr>
    </w:lvl>
    <w:lvl w:ilvl="7" w:tplc="95A67C52">
      <w:start w:val="1"/>
      <w:numFmt w:val="none"/>
      <w:suff w:val="nothing"/>
      <w:lvlText w:val=""/>
      <w:lvlJc w:val="left"/>
      <w:pPr>
        <w:tabs>
          <w:tab w:val="num" w:pos="0"/>
        </w:tabs>
        <w:ind w:left="0" w:firstLine="0"/>
      </w:pPr>
    </w:lvl>
    <w:lvl w:ilvl="8" w:tplc="E6FC126C">
      <w:start w:val="1"/>
      <w:numFmt w:val="none"/>
      <w:suff w:val="nothing"/>
      <w:lvlText w:val=""/>
      <w:lvlJc w:val="left"/>
      <w:pPr>
        <w:tabs>
          <w:tab w:val="num" w:pos="0"/>
        </w:tabs>
        <w:ind w:left="0" w:firstLine="0"/>
      </w:pPr>
    </w:lvl>
  </w:abstractNum>
  <w:abstractNum w:abstractNumId="8" w15:restartNumberingAfterBreak="0">
    <w:nsid w:val="49B574BA"/>
    <w:multiLevelType w:val="hybridMultilevel"/>
    <w:tmpl w:val="8CBC97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49B60A04"/>
    <w:multiLevelType w:val="hybridMultilevel"/>
    <w:tmpl w:val="F71C9E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BEB2ED9"/>
    <w:multiLevelType w:val="hybridMultilevel"/>
    <w:tmpl w:val="D82E015C"/>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1" w15:restartNumberingAfterBreak="0">
    <w:nsid w:val="50226ABB"/>
    <w:multiLevelType w:val="multilevel"/>
    <w:tmpl w:val="9A3A3120"/>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2" w15:restartNumberingAfterBreak="0">
    <w:nsid w:val="6C1D75CA"/>
    <w:multiLevelType w:val="hybridMultilevel"/>
    <w:tmpl w:val="3BE4E7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580748363">
    <w:abstractNumId w:val="2"/>
  </w:num>
  <w:num w:numId="2" w16cid:durableId="1797749704">
    <w:abstractNumId w:val="4"/>
  </w:num>
  <w:num w:numId="3" w16cid:durableId="214898907">
    <w:abstractNumId w:val="3"/>
  </w:num>
  <w:num w:numId="4" w16cid:durableId="290408733">
    <w:abstractNumId w:val="5"/>
  </w:num>
  <w:num w:numId="5" w16cid:durableId="153880858">
    <w:abstractNumId w:val="10"/>
  </w:num>
  <w:num w:numId="6" w16cid:durableId="624311524">
    <w:abstractNumId w:val="6"/>
  </w:num>
  <w:num w:numId="7" w16cid:durableId="364645689">
    <w:abstractNumId w:val="9"/>
  </w:num>
  <w:num w:numId="8" w16cid:durableId="963003509">
    <w:abstractNumId w:val="7"/>
  </w:num>
  <w:num w:numId="9" w16cid:durableId="628365983">
    <w:abstractNumId w:val="1"/>
  </w:num>
  <w:num w:numId="10" w16cid:durableId="744646419">
    <w:abstractNumId w:val="11"/>
  </w:num>
  <w:num w:numId="11" w16cid:durableId="1187788501">
    <w:abstractNumId w:val="12"/>
  </w:num>
  <w:num w:numId="12" w16cid:durableId="1716851566">
    <w:abstractNumId w:val="8"/>
  </w:num>
  <w:num w:numId="13" w16cid:durableId="1431119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7C0"/>
    <w:rsid w:val="00001E13"/>
    <w:rsid w:val="000028AF"/>
    <w:rsid w:val="00002B0F"/>
    <w:rsid w:val="00003F5F"/>
    <w:rsid w:val="00006836"/>
    <w:rsid w:val="0000730D"/>
    <w:rsid w:val="0001404E"/>
    <w:rsid w:val="00015252"/>
    <w:rsid w:val="0002028F"/>
    <w:rsid w:val="00021682"/>
    <w:rsid w:val="000233BE"/>
    <w:rsid w:val="00023CE4"/>
    <w:rsid w:val="00025D54"/>
    <w:rsid w:val="00027EB2"/>
    <w:rsid w:val="0003173B"/>
    <w:rsid w:val="00031BC8"/>
    <w:rsid w:val="00033EAC"/>
    <w:rsid w:val="0003404B"/>
    <w:rsid w:val="0003437D"/>
    <w:rsid w:val="000347BF"/>
    <w:rsid w:val="00035E04"/>
    <w:rsid w:val="00035F5F"/>
    <w:rsid w:val="000368CC"/>
    <w:rsid w:val="00036D66"/>
    <w:rsid w:val="00037348"/>
    <w:rsid w:val="00041698"/>
    <w:rsid w:val="0004257C"/>
    <w:rsid w:val="0004259B"/>
    <w:rsid w:val="00043B1B"/>
    <w:rsid w:val="00043C16"/>
    <w:rsid w:val="000457ED"/>
    <w:rsid w:val="000472A2"/>
    <w:rsid w:val="00051CF6"/>
    <w:rsid w:val="00051E68"/>
    <w:rsid w:val="00053304"/>
    <w:rsid w:val="00053710"/>
    <w:rsid w:val="0005792C"/>
    <w:rsid w:val="00057C12"/>
    <w:rsid w:val="00060D1A"/>
    <w:rsid w:val="00060F18"/>
    <w:rsid w:val="00061BFA"/>
    <w:rsid w:val="000631F4"/>
    <w:rsid w:val="000643D6"/>
    <w:rsid w:val="0006514C"/>
    <w:rsid w:val="000675E9"/>
    <w:rsid w:val="00067F7E"/>
    <w:rsid w:val="00070231"/>
    <w:rsid w:val="0007092C"/>
    <w:rsid w:val="00070C1A"/>
    <w:rsid w:val="00071070"/>
    <w:rsid w:val="00071E6E"/>
    <w:rsid w:val="00072E6A"/>
    <w:rsid w:val="0007302C"/>
    <w:rsid w:val="00075A9B"/>
    <w:rsid w:val="00076B29"/>
    <w:rsid w:val="00076BF2"/>
    <w:rsid w:val="000777D8"/>
    <w:rsid w:val="00082DC4"/>
    <w:rsid w:val="00083500"/>
    <w:rsid w:val="00083FD7"/>
    <w:rsid w:val="00084B0E"/>
    <w:rsid w:val="000870E0"/>
    <w:rsid w:val="00087421"/>
    <w:rsid w:val="0009485C"/>
    <w:rsid w:val="00097076"/>
    <w:rsid w:val="000A35C6"/>
    <w:rsid w:val="000A363E"/>
    <w:rsid w:val="000A3696"/>
    <w:rsid w:val="000A3E6D"/>
    <w:rsid w:val="000A4BE3"/>
    <w:rsid w:val="000A4F7E"/>
    <w:rsid w:val="000A5B26"/>
    <w:rsid w:val="000A5D6D"/>
    <w:rsid w:val="000A72F1"/>
    <w:rsid w:val="000B11A9"/>
    <w:rsid w:val="000B1976"/>
    <w:rsid w:val="000B3453"/>
    <w:rsid w:val="000B3764"/>
    <w:rsid w:val="000B477B"/>
    <w:rsid w:val="000B60E4"/>
    <w:rsid w:val="000C4891"/>
    <w:rsid w:val="000C56B1"/>
    <w:rsid w:val="000C7C30"/>
    <w:rsid w:val="000D042B"/>
    <w:rsid w:val="000D0A11"/>
    <w:rsid w:val="000D4680"/>
    <w:rsid w:val="000D5182"/>
    <w:rsid w:val="000D5241"/>
    <w:rsid w:val="000D5420"/>
    <w:rsid w:val="000D7020"/>
    <w:rsid w:val="000D7249"/>
    <w:rsid w:val="000E1CE5"/>
    <w:rsid w:val="000E3902"/>
    <w:rsid w:val="000E43F8"/>
    <w:rsid w:val="000E5F70"/>
    <w:rsid w:val="000E6955"/>
    <w:rsid w:val="000E6A22"/>
    <w:rsid w:val="000E752C"/>
    <w:rsid w:val="000F200D"/>
    <w:rsid w:val="000F2E21"/>
    <w:rsid w:val="000F362E"/>
    <w:rsid w:val="000F6272"/>
    <w:rsid w:val="000F6525"/>
    <w:rsid w:val="00104665"/>
    <w:rsid w:val="00107BE5"/>
    <w:rsid w:val="00114098"/>
    <w:rsid w:val="00114853"/>
    <w:rsid w:val="001169A3"/>
    <w:rsid w:val="001200E1"/>
    <w:rsid w:val="001202B3"/>
    <w:rsid w:val="001213BF"/>
    <w:rsid w:val="00121DC8"/>
    <w:rsid w:val="00124AEF"/>
    <w:rsid w:val="001255C3"/>
    <w:rsid w:val="00125853"/>
    <w:rsid w:val="001260A4"/>
    <w:rsid w:val="00126ADA"/>
    <w:rsid w:val="00130E4C"/>
    <w:rsid w:val="00131A95"/>
    <w:rsid w:val="00133510"/>
    <w:rsid w:val="0013498D"/>
    <w:rsid w:val="001349DF"/>
    <w:rsid w:val="0014156C"/>
    <w:rsid w:val="00141B6B"/>
    <w:rsid w:val="00142A2D"/>
    <w:rsid w:val="00143694"/>
    <w:rsid w:val="00145057"/>
    <w:rsid w:val="001457E5"/>
    <w:rsid w:val="00146081"/>
    <w:rsid w:val="001529C5"/>
    <w:rsid w:val="00152E9E"/>
    <w:rsid w:val="001547FD"/>
    <w:rsid w:val="00154A40"/>
    <w:rsid w:val="001550EF"/>
    <w:rsid w:val="001579A4"/>
    <w:rsid w:val="001605A1"/>
    <w:rsid w:val="00161B77"/>
    <w:rsid w:val="0016276B"/>
    <w:rsid w:val="00163050"/>
    <w:rsid w:val="001635A0"/>
    <w:rsid w:val="0016526D"/>
    <w:rsid w:val="001659E6"/>
    <w:rsid w:val="00166C30"/>
    <w:rsid w:val="00176216"/>
    <w:rsid w:val="001768E1"/>
    <w:rsid w:val="001768E4"/>
    <w:rsid w:val="001772AA"/>
    <w:rsid w:val="00177527"/>
    <w:rsid w:val="00177B3C"/>
    <w:rsid w:val="0018165B"/>
    <w:rsid w:val="001839B3"/>
    <w:rsid w:val="00183A91"/>
    <w:rsid w:val="0018491B"/>
    <w:rsid w:val="00184D88"/>
    <w:rsid w:val="0018595B"/>
    <w:rsid w:val="00186ABB"/>
    <w:rsid w:val="0018700C"/>
    <w:rsid w:val="001918E6"/>
    <w:rsid w:val="00192322"/>
    <w:rsid w:val="00192D80"/>
    <w:rsid w:val="001932A1"/>
    <w:rsid w:val="00194250"/>
    <w:rsid w:val="00194601"/>
    <w:rsid w:val="00194D42"/>
    <w:rsid w:val="001A0403"/>
    <w:rsid w:val="001A2AE0"/>
    <w:rsid w:val="001A3A32"/>
    <w:rsid w:val="001A5EB6"/>
    <w:rsid w:val="001A6DBF"/>
    <w:rsid w:val="001B057F"/>
    <w:rsid w:val="001B1975"/>
    <w:rsid w:val="001B5597"/>
    <w:rsid w:val="001B7813"/>
    <w:rsid w:val="001C09E9"/>
    <w:rsid w:val="001C12E4"/>
    <w:rsid w:val="001C4E0A"/>
    <w:rsid w:val="001C5AF2"/>
    <w:rsid w:val="001C6C54"/>
    <w:rsid w:val="001C71C0"/>
    <w:rsid w:val="001D09E2"/>
    <w:rsid w:val="001D0E9B"/>
    <w:rsid w:val="001D1BB1"/>
    <w:rsid w:val="001D374F"/>
    <w:rsid w:val="001D61AA"/>
    <w:rsid w:val="001D7667"/>
    <w:rsid w:val="001D7A6A"/>
    <w:rsid w:val="001E0021"/>
    <w:rsid w:val="001E1108"/>
    <w:rsid w:val="001E31E0"/>
    <w:rsid w:val="001E4927"/>
    <w:rsid w:val="001E4B49"/>
    <w:rsid w:val="001F074F"/>
    <w:rsid w:val="001F2A22"/>
    <w:rsid w:val="001F2C5F"/>
    <w:rsid w:val="001F324D"/>
    <w:rsid w:val="001F3945"/>
    <w:rsid w:val="001F57B1"/>
    <w:rsid w:val="001F7998"/>
    <w:rsid w:val="001F7B68"/>
    <w:rsid w:val="001F7E42"/>
    <w:rsid w:val="00200729"/>
    <w:rsid w:val="002020C5"/>
    <w:rsid w:val="002020C8"/>
    <w:rsid w:val="002021D2"/>
    <w:rsid w:val="00202E17"/>
    <w:rsid w:val="00204450"/>
    <w:rsid w:val="002045DE"/>
    <w:rsid w:val="002048F2"/>
    <w:rsid w:val="00205D02"/>
    <w:rsid w:val="00205F19"/>
    <w:rsid w:val="002060FB"/>
    <w:rsid w:val="0020683B"/>
    <w:rsid w:val="00206ED6"/>
    <w:rsid w:val="002110BD"/>
    <w:rsid w:val="00211522"/>
    <w:rsid w:val="00212611"/>
    <w:rsid w:val="00215DF4"/>
    <w:rsid w:val="00216F47"/>
    <w:rsid w:val="00220717"/>
    <w:rsid w:val="002219EF"/>
    <w:rsid w:val="0022375F"/>
    <w:rsid w:val="002267B1"/>
    <w:rsid w:val="00227756"/>
    <w:rsid w:val="00227DA1"/>
    <w:rsid w:val="00232B01"/>
    <w:rsid w:val="00234C80"/>
    <w:rsid w:val="00234E58"/>
    <w:rsid w:val="00237A3E"/>
    <w:rsid w:val="002401A5"/>
    <w:rsid w:val="002401F6"/>
    <w:rsid w:val="002418BB"/>
    <w:rsid w:val="00241CA8"/>
    <w:rsid w:val="00241E98"/>
    <w:rsid w:val="00243F88"/>
    <w:rsid w:val="00244DD5"/>
    <w:rsid w:val="0024777B"/>
    <w:rsid w:val="00253BD8"/>
    <w:rsid w:val="00254578"/>
    <w:rsid w:val="00255DC7"/>
    <w:rsid w:val="00255EA9"/>
    <w:rsid w:val="0025676A"/>
    <w:rsid w:val="002568D2"/>
    <w:rsid w:val="0026293C"/>
    <w:rsid w:val="00263200"/>
    <w:rsid w:val="00263BFE"/>
    <w:rsid w:val="00267F9D"/>
    <w:rsid w:val="002714E2"/>
    <w:rsid w:val="00272AF3"/>
    <w:rsid w:val="00272C57"/>
    <w:rsid w:val="00272D0A"/>
    <w:rsid w:val="00272D1C"/>
    <w:rsid w:val="00274019"/>
    <w:rsid w:val="00276A01"/>
    <w:rsid w:val="002810BB"/>
    <w:rsid w:val="00281243"/>
    <w:rsid w:val="00281790"/>
    <w:rsid w:val="0028239F"/>
    <w:rsid w:val="002834E2"/>
    <w:rsid w:val="00287EF3"/>
    <w:rsid w:val="00290527"/>
    <w:rsid w:val="00291B41"/>
    <w:rsid w:val="002938AC"/>
    <w:rsid w:val="00295A07"/>
    <w:rsid w:val="00295ED8"/>
    <w:rsid w:val="002A15F7"/>
    <w:rsid w:val="002A167A"/>
    <w:rsid w:val="002A2093"/>
    <w:rsid w:val="002A2A2A"/>
    <w:rsid w:val="002A2E52"/>
    <w:rsid w:val="002A3325"/>
    <w:rsid w:val="002A43CE"/>
    <w:rsid w:val="002B0ACB"/>
    <w:rsid w:val="002B2D32"/>
    <w:rsid w:val="002B37DD"/>
    <w:rsid w:val="002B446D"/>
    <w:rsid w:val="002B6CF7"/>
    <w:rsid w:val="002C25D3"/>
    <w:rsid w:val="002C2F02"/>
    <w:rsid w:val="002C30EC"/>
    <w:rsid w:val="002C57A9"/>
    <w:rsid w:val="002D1369"/>
    <w:rsid w:val="002D2418"/>
    <w:rsid w:val="002D298A"/>
    <w:rsid w:val="002D336F"/>
    <w:rsid w:val="002D3E78"/>
    <w:rsid w:val="002D47B1"/>
    <w:rsid w:val="002D4C91"/>
    <w:rsid w:val="002D7A1C"/>
    <w:rsid w:val="002E074C"/>
    <w:rsid w:val="002E209A"/>
    <w:rsid w:val="002E249C"/>
    <w:rsid w:val="002E24B4"/>
    <w:rsid w:val="002E2FF1"/>
    <w:rsid w:val="002E458C"/>
    <w:rsid w:val="002E5843"/>
    <w:rsid w:val="002E630F"/>
    <w:rsid w:val="002E74DC"/>
    <w:rsid w:val="002E78CF"/>
    <w:rsid w:val="002E7DD3"/>
    <w:rsid w:val="002F0531"/>
    <w:rsid w:val="002F1243"/>
    <w:rsid w:val="002F1A0A"/>
    <w:rsid w:val="002F4207"/>
    <w:rsid w:val="002F5716"/>
    <w:rsid w:val="002F5CE8"/>
    <w:rsid w:val="002F5FDA"/>
    <w:rsid w:val="002F779B"/>
    <w:rsid w:val="00300789"/>
    <w:rsid w:val="00301642"/>
    <w:rsid w:val="00303E29"/>
    <w:rsid w:val="0030525B"/>
    <w:rsid w:val="003058C3"/>
    <w:rsid w:val="0031199E"/>
    <w:rsid w:val="00311CF3"/>
    <w:rsid w:val="003121A1"/>
    <w:rsid w:val="00315289"/>
    <w:rsid w:val="0031657C"/>
    <w:rsid w:val="0031715F"/>
    <w:rsid w:val="00317A63"/>
    <w:rsid w:val="00321F62"/>
    <w:rsid w:val="0032418D"/>
    <w:rsid w:val="003302F7"/>
    <w:rsid w:val="00330DD3"/>
    <w:rsid w:val="003324A3"/>
    <w:rsid w:val="00332F93"/>
    <w:rsid w:val="003332FE"/>
    <w:rsid w:val="003338A5"/>
    <w:rsid w:val="003338D2"/>
    <w:rsid w:val="0033396D"/>
    <w:rsid w:val="00335EA7"/>
    <w:rsid w:val="003360A8"/>
    <w:rsid w:val="00337254"/>
    <w:rsid w:val="00337B0F"/>
    <w:rsid w:val="00340B83"/>
    <w:rsid w:val="00341C56"/>
    <w:rsid w:val="003420EA"/>
    <w:rsid w:val="00343AEC"/>
    <w:rsid w:val="00343B4F"/>
    <w:rsid w:val="0034537F"/>
    <w:rsid w:val="0034769C"/>
    <w:rsid w:val="00347834"/>
    <w:rsid w:val="00350835"/>
    <w:rsid w:val="00350920"/>
    <w:rsid w:val="00350D6E"/>
    <w:rsid w:val="00352574"/>
    <w:rsid w:val="00352B32"/>
    <w:rsid w:val="00354871"/>
    <w:rsid w:val="003552F6"/>
    <w:rsid w:val="00356303"/>
    <w:rsid w:val="00356797"/>
    <w:rsid w:val="00356F96"/>
    <w:rsid w:val="00357379"/>
    <w:rsid w:val="0036134D"/>
    <w:rsid w:val="00361CBD"/>
    <w:rsid w:val="00362439"/>
    <w:rsid w:val="00362BC8"/>
    <w:rsid w:val="003633CC"/>
    <w:rsid w:val="00363729"/>
    <w:rsid w:val="00364644"/>
    <w:rsid w:val="00364F33"/>
    <w:rsid w:val="00365C8C"/>
    <w:rsid w:val="003674FE"/>
    <w:rsid w:val="00370AA7"/>
    <w:rsid w:val="00372C8E"/>
    <w:rsid w:val="0037322D"/>
    <w:rsid w:val="00375871"/>
    <w:rsid w:val="00376545"/>
    <w:rsid w:val="00377AD8"/>
    <w:rsid w:val="003819F5"/>
    <w:rsid w:val="00382766"/>
    <w:rsid w:val="00383C37"/>
    <w:rsid w:val="00386015"/>
    <w:rsid w:val="00387B5A"/>
    <w:rsid w:val="00390C6B"/>
    <w:rsid w:val="003937B2"/>
    <w:rsid w:val="00393FD2"/>
    <w:rsid w:val="00396416"/>
    <w:rsid w:val="00397C81"/>
    <w:rsid w:val="00397F57"/>
    <w:rsid w:val="003A0F5A"/>
    <w:rsid w:val="003A19EE"/>
    <w:rsid w:val="003A482E"/>
    <w:rsid w:val="003B07DD"/>
    <w:rsid w:val="003B0877"/>
    <w:rsid w:val="003B1FA2"/>
    <w:rsid w:val="003B24DE"/>
    <w:rsid w:val="003B41EB"/>
    <w:rsid w:val="003C2BDC"/>
    <w:rsid w:val="003C32FF"/>
    <w:rsid w:val="003C4953"/>
    <w:rsid w:val="003C6EEB"/>
    <w:rsid w:val="003C7270"/>
    <w:rsid w:val="003C7FD8"/>
    <w:rsid w:val="003D0968"/>
    <w:rsid w:val="003D26D5"/>
    <w:rsid w:val="003E085E"/>
    <w:rsid w:val="003E20F1"/>
    <w:rsid w:val="003E3B63"/>
    <w:rsid w:val="003E3D55"/>
    <w:rsid w:val="003E44F0"/>
    <w:rsid w:val="003E46C2"/>
    <w:rsid w:val="003E60A3"/>
    <w:rsid w:val="003F1EA1"/>
    <w:rsid w:val="003F2BA4"/>
    <w:rsid w:val="003F3271"/>
    <w:rsid w:val="003F4ACB"/>
    <w:rsid w:val="003F4FD5"/>
    <w:rsid w:val="003F57C6"/>
    <w:rsid w:val="00400FC1"/>
    <w:rsid w:val="004028E6"/>
    <w:rsid w:val="00402B50"/>
    <w:rsid w:val="00403249"/>
    <w:rsid w:val="00403E4E"/>
    <w:rsid w:val="00404C0F"/>
    <w:rsid w:val="0040521B"/>
    <w:rsid w:val="00405CDD"/>
    <w:rsid w:val="004075CF"/>
    <w:rsid w:val="004077A6"/>
    <w:rsid w:val="00416DD4"/>
    <w:rsid w:val="00417B82"/>
    <w:rsid w:val="004201C6"/>
    <w:rsid w:val="00420CC8"/>
    <w:rsid w:val="00422413"/>
    <w:rsid w:val="004231FF"/>
    <w:rsid w:val="004236F4"/>
    <w:rsid w:val="00427AFF"/>
    <w:rsid w:val="00430ACB"/>
    <w:rsid w:val="00431A9F"/>
    <w:rsid w:val="00432A4D"/>
    <w:rsid w:val="00433E6C"/>
    <w:rsid w:val="0043565A"/>
    <w:rsid w:val="0043628F"/>
    <w:rsid w:val="0043679C"/>
    <w:rsid w:val="00437737"/>
    <w:rsid w:val="0043798A"/>
    <w:rsid w:val="004425D0"/>
    <w:rsid w:val="00443BF9"/>
    <w:rsid w:val="00444DC4"/>
    <w:rsid w:val="00445805"/>
    <w:rsid w:val="00453D84"/>
    <w:rsid w:val="004557A5"/>
    <w:rsid w:val="00456F98"/>
    <w:rsid w:val="00457699"/>
    <w:rsid w:val="0045790D"/>
    <w:rsid w:val="00461278"/>
    <w:rsid w:val="0046219F"/>
    <w:rsid w:val="00463047"/>
    <w:rsid w:val="00464460"/>
    <w:rsid w:val="00464769"/>
    <w:rsid w:val="00465AC2"/>
    <w:rsid w:val="004664D8"/>
    <w:rsid w:val="004666A3"/>
    <w:rsid w:val="00470209"/>
    <w:rsid w:val="00470BB4"/>
    <w:rsid w:val="004719B6"/>
    <w:rsid w:val="004722FC"/>
    <w:rsid w:val="00472819"/>
    <w:rsid w:val="0047406D"/>
    <w:rsid w:val="00477792"/>
    <w:rsid w:val="00477E2A"/>
    <w:rsid w:val="00483161"/>
    <w:rsid w:val="004846B9"/>
    <w:rsid w:val="00484A6C"/>
    <w:rsid w:val="0048586E"/>
    <w:rsid w:val="00491C03"/>
    <w:rsid w:val="004923BC"/>
    <w:rsid w:val="00492B19"/>
    <w:rsid w:val="004930A7"/>
    <w:rsid w:val="004934FB"/>
    <w:rsid w:val="004942F7"/>
    <w:rsid w:val="00494DA7"/>
    <w:rsid w:val="00495361"/>
    <w:rsid w:val="00495616"/>
    <w:rsid w:val="0049686B"/>
    <w:rsid w:val="004A1653"/>
    <w:rsid w:val="004A2695"/>
    <w:rsid w:val="004A2987"/>
    <w:rsid w:val="004A439F"/>
    <w:rsid w:val="004B0465"/>
    <w:rsid w:val="004B0987"/>
    <w:rsid w:val="004B0C23"/>
    <w:rsid w:val="004B15B9"/>
    <w:rsid w:val="004B2682"/>
    <w:rsid w:val="004B2AA2"/>
    <w:rsid w:val="004B6C48"/>
    <w:rsid w:val="004B7B66"/>
    <w:rsid w:val="004C23C0"/>
    <w:rsid w:val="004C33FE"/>
    <w:rsid w:val="004C3845"/>
    <w:rsid w:val="004C3A84"/>
    <w:rsid w:val="004C567A"/>
    <w:rsid w:val="004C6145"/>
    <w:rsid w:val="004C65AA"/>
    <w:rsid w:val="004D0188"/>
    <w:rsid w:val="004D0321"/>
    <w:rsid w:val="004D45EE"/>
    <w:rsid w:val="004D476E"/>
    <w:rsid w:val="004D51F4"/>
    <w:rsid w:val="004D7777"/>
    <w:rsid w:val="004D7CB4"/>
    <w:rsid w:val="004E00D6"/>
    <w:rsid w:val="004E0713"/>
    <w:rsid w:val="004E1022"/>
    <w:rsid w:val="004E1654"/>
    <w:rsid w:val="004E258A"/>
    <w:rsid w:val="004E2EE9"/>
    <w:rsid w:val="004E6A14"/>
    <w:rsid w:val="004E724F"/>
    <w:rsid w:val="004E7FB4"/>
    <w:rsid w:val="004F0D0C"/>
    <w:rsid w:val="004F11F4"/>
    <w:rsid w:val="004F3BBD"/>
    <w:rsid w:val="004F4896"/>
    <w:rsid w:val="004F59AE"/>
    <w:rsid w:val="004F698D"/>
    <w:rsid w:val="004F7938"/>
    <w:rsid w:val="004F79A2"/>
    <w:rsid w:val="00501831"/>
    <w:rsid w:val="005022C1"/>
    <w:rsid w:val="00502BD9"/>
    <w:rsid w:val="0050306C"/>
    <w:rsid w:val="00504015"/>
    <w:rsid w:val="00504AE1"/>
    <w:rsid w:val="00504C8B"/>
    <w:rsid w:val="0050515F"/>
    <w:rsid w:val="00506668"/>
    <w:rsid w:val="005109D9"/>
    <w:rsid w:val="0051105D"/>
    <w:rsid w:val="00513AA5"/>
    <w:rsid w:val="00513E3D"/>
    <w:rsid w:val="00517629"/>
    <w:rsid w:val="00520BA6"/>
    <w:rsid w:val="00520F19"/>
    <w:rsid w:val="0052111E"/>
    <w:rsid w:val="0052343F"/>
    <w:rsid w:val="0052406D"/>
    <w:rsid w:val="0052489C"/>
    <w:rsid w:val="005312C0"/>
    <w:rsid w:val="00531DFE"/>
    <w:rsid w:val="00531EB9"/>
    <w:rsid w:val="005322F4"/>
    <w:rsid w:val="00532344"/>
    <w:rsid w:val="00532EA0"/>
    <w:rsid w:val="005333EC"/>
    <w:rsid w:val="00535A9F"/>
    <w:rsid w:val="00537F08"/>
    <w:rsid w:val="005406F4"/>
    <w:rsid w:val="005431D1"/>
    <w:rsid w:val="00543663"/>
    <w:rsid w:val="005438AC"/>
    <w:rsid w:val="0054427B"/>
    <w:rsid w:val="005446F2"/>
    <w:rsid w:val="005448F4"/>
    <w:rsid w:val="005456B8"/>
    <w:rsid w:val="00545702"/>
    <w:rsid w:val="00545C13"/>
    <w:rsid w:val="00545F4A"/>
    <w:rsid w:val="00547D33"/>
    <w:rsid w:val="00550473"/>
    <w:rsid w:val="005505CC"/>
    <w:rsid w:val="00551588"/>
    <w:rsid w:val="005520A5"/>
    <w:rsid w:val="00553B2D"/>
    <w:rsid w:val="00554700"/>
    <w:rsid w:val="00554F04"/>
    <w:rsid w:val="0055552D"/>
    <w:rsid w:val="00555DF0"/>
    <w:rsid w:val="00555E61"/>
    <w:rsid w:val="005600CC"/>
    <w:rsid w:val="005605C1"/>
    <w:rsid w:val="005605E3"/>
    <w:rsid w:val="00560D2A"/>
    <w:rsid w:val="00560D37"/>
    <w:rsid w:val="00561042"/>
    <w:rsid w:val="00562B53"/>
    <w:rsid w:val="00562D7E"/>
    <w:rsid w:val="0056353E"/>
    <w:rsid w:val="005635E8"/>
    <w:rsid w:val="00564D9C"/>
    <w:rsid w:val="0056505E"/>
    <w:rsid w:val="005679DF"/>
    <w:rsid w:val="00570BFB"/>
    <w:rsid w:val="00571DF0"/>
    <w:rsid w:val="005735E6"/>
    <w:rsid w:val="00574CCF"/>
    <w:rsid w:val="00576496"/>
    <w:rsid w:val="00577C1A"/>
    <w:rsid w:val="005805F3"/>
    <w:rsid w:val="0058239F"/>
    <w:rsid w:val="00582DBD"/>
    <w:rsid w:val="0058580B"/>
    <w:rsid w:val="00585D7F"/>
    <w:rsid w:val="00587810"/>
    <w:rsid w:val="005879B7"/>
    <w:rsid w:val="0059103A"/>
    <w:rsid w:val="0059191F"/>
    <w:rsid w:val="00592DF5"/>
    <w:rsid w:val="005932AD"/>
    <w:rsid w:val="0059513C"/>
    <w:rsid w:val="00595403"/>
    <w:rsid w:val="005A01F6"/>
    <w:rsid w:val="005A114B"/>
    <w:rsid w:val="005A141D"/>
    <w:rsid w:val="005A15D2"/>
    <w:rsid w:val="005A20DA"/>
    <w:rsid w:val="005A24F3"/>
    <w:rsid w:val="005A419B"/>
    <w:rsid w:val="005A46E1"/>
    <w:rsid w:val="005A68D1"/>
    <w:rsid w:val="005AB50A"/>
    <w:rsid w:val="005B0712"/>
    <w:rsid w:val="005B26F7"/>
    <w:rsid w:val="005B2CA8"/>
    <w:rsid w:val="005B3503"/>
    <w:rsid w:val="005B367A"/>
    <w:rsid w:val="005B46F4"/>
    <w:rsid w:val="005B5B41"/>
    <w:rsid w:val="005B634A"/>
    <w:rsid w:val="005B7923"/>
    <w:rsid w:val="005C142F"/>
    <w:rsid w:val="005C3419"/>
    <w:rsid w:val="005C3689"/>
    <w:rsid w:val="005C6EE3"/>
    <w:rsid w:val="005C75D5"/>
    <w:rsid w:val="005D0829"/>
    <w:rsid w:val="005D22CA"/>
    <w:rsid w:val="005D2DD0"/>
    <w:rsid w:val="005D32E4"/>
    <w:rsid w:val="005E18CA"/>
    <w:rsid w:val="005E1D1E"/>
    <w:rsid w:val="005E1E43"/>
    <w:rsid w:val="005E2317"/>
    <w:rsid w:val="005E251E"/>
    <w:rsid w:val="005E374C"/>
    <w:rsid w:val="005E5AD1"/>
    <w:rsid w:val="005E6F04"/>
    <w:rsid w:val="005E775C"/>
    <w:rsid w:val="005F19EE"/>
    <w:rsid w:val="005F4422"/>
    <w:rsid w:val="005F453D"/>
    <w:rsid w:val="006011ED"/>
    <w:rsid w:val="006015E1"/>
    <w:rsid w:val="00604E49"/>
    <w:rsid w:val="0060589D"/>
    <w:rsid w:val="00607504"/>
    <w:rsid w:val="00610425"/>
    <w:rsid w:val="00610BCC"/>
    <w:rsid w:val="0061214D"/>
    <w:rsid w:val="00612B7B"/>
    <w:rsid w:val="00612BC9"/>
    <w:rsid w:val="006139D3"/>
    <w:rsid w:val="00614731"/>
    <w:rsid w:val="00620185"/>
    <w:rsid w:val="006202A2"/>
    <w:rsid w:val="00620A8B"/>
    <w:rsid w:val="00620B8A"/>
    <w:rsid w:val="00621396"/>
    <w:rsid w:val="00624206"/>
    <w:rsid w:val="006273EA"/>
    <w:rsid w:val="006301A1"/>
    <w:rsid w:val="00632FBF"/>
    <w:rsid w:val="00637620"/>
    <w:rsid w:val="006416E5"/>
    <w:rsid w:val="00641CEB"/>
    <w:rsid w:val="00642160"/>
    <w:rsid w:val="00642F04"/>
    <w:rsid w:val="00643D7F"/>
    <w:rsid w:val="00644485"/>
    <w:rsid w:val="0064485B"/>
    <w:rsid w:val="006567E4"/>
    <w:rsid w:val="0066001E"/>
    <w:rsid w:val="00661497"/>
    <w:rsid w:val="006616BE"/>
    <w:rsid w:val="0066241E"/>
    <w:rsid w:val="00666270"/>
    <w:rsid w:val="006755C7"/>
    <w:rsid w:val="00676BEF"/>
    <w:rsid w:val="0067706D"/>
    <w:rsid w:val="00677FE6"/>
    <w:rsid w:val="00681BBF"/>
    <w:rsid w:val="006838C5"/>
    <w:rsid w:val="00683E01"/>
    <w:rsid w:val="006844CF"/>
    <w:rsid w:val="00690CBB"/>
    <w:rsid w:val="006928D0"/>
    <w:rsid w:val="00692C8A"/>
    <w:rsid w:val="006937DF"/>
    <w:rsid w:val="006947D7"/>
    <w:rsid w:val="006962BC"/>
    <w:rsid w:val="006A20E2"/>
    <w:rsid w:val="006A4AF3"/>
    <w:rsid w:val="006A52C0"/>
    <w:rsid w:val="006A76B7"/>
    <w:rsid w:val="006A7A87"/>
    <w:rsid w:val="006B0563"/>
    <w:rsid w:val="006B0D21"/>
    <w:rsid w:val="006B0FCC"/>
    <w:rsid w:val="006B54FA"/>
    <w:rsid w:val="006B618C"/>
    <w:rsid w:val="006B632F"/>
    <w:rsid w:val="006B67E7"/>
    <w:rsid w:val="006B7637"/>
    <w:rsid w:val="006C018E"/>
    <w:rsid w:val="006C05E9"/>
    <w:rsid w:val="006C186E"/>
    <w:rsid w:val="006C1BC6"/>
    <w:rsid w:val="006C3BC1"/>
    <w:rsid w:val="006C3E77"/>
    <w:rsid w:val="006C4731"/>
    <w:rsid w:val="006C53B7"/>
    <w:rsid w:val="006C6165"/>
    <w:rsid w:val="006C6239"/>
    <w:rsid w:val="006C7D0A"/>
    <w:rsid w:val="006D111B"/>
    <w:rsid w:val="006D2EF9"/>
    <w:rsid w:val="006D3AE3"/>
    <w:rsid w:val="006D56E6"/>
    <w:rsid w:val="006D6F2F"/>
    <w:rsid w:val="006E3223"/>
    <w:rsid w:val="006E3971"/>
    <w:rsid w:val="006E438C"/>
    <w:rsid w:val="006E5E6C"/>
    <w:rsid w:val="006E6564"/>
    <w:rsid w:val="006E6B4A"/>
    <w:rsid w:val="006E6E73"/>
    <w:rsid w:val="006E714D"/>
    <w:rsid w:val="006F0957"/>
    <w:rsid w:val="006F1122"/>
    <w:rsid w:val="006F1342"/>
    <w:rsid w:val="006F333B"/>
    <w:rsid w:val="006F3CC3"/>
    <w:rsid w:val="006F4C14"/>
    <w:rsid w:val="006F53C6"/>
    <w:rsid w:val="006F5CB5"/>
    <w:rsid w:val="007003D4"/>
    <w:rsid w:val="00700C9F"/>
    <w:rsid w:val="00704AAF"/>
    <w:rsid w:val="00704E23"/>
    <w:rsid w:val="00705196"/>
    <w:rsid w:val="00705271"/>
    <w:rsid w:val="0070596F"/>
    <w:rsid w:val="00705B6B"/>
    <w:rsid w:val="00705F2A"/>
    <w:rsid w:val="0070753F"/>
    <w:rsid w:val="0070763D"/>
    <w:rsid w:val="00712875"/>
    <w:rsid w:val="00712A96"/>
    <w:rsid w:val="00712FED"/>
    <w:rsid w:val="007130FB"/>
    <w:rsid w:val="007166B1"/>
    <w:rsid w:val="00717166"/>
    <w:rsid w:val="007225D2"/>
    <w:rsid w:val="007232FF"/>
    <w:rsid w:val="00725C0B"/>
    <w:rsid w:val="007268DD"/>
    <w:rsid w:val="00726B21"/>
    <w:rsid w:val="00727187"/>
    <w:rsid w:val="007271C8"/>
    <w:rsid w:val="0072756F"/>
    <w:rsid w:val="00727BB6"/>
    <w:rsid w:val="00730118"/>
    <w:rsid w:val="00730314"/>
    <w:rsid w:val="00730A0B"/>
    <w:rsid w:val="007311BB"/>
    <w:rsid w:val="0073245F"/>
    <w:rsid w:val="00732A2C"/>
    <w:rsid w:val="00733768"/>
    <w:rsid w:val="00735717"/>
    <w:rsid w:val="007358F2"/>
    <w:rsid w:val="00735DE6"/>
    <w:rsid w:val="007404B6"/>
    <w:rsid w:val="007413EE"/>
    <w:rsid w:val="00741F4E"/>
    <w:rsid w:val="007427C0"/>
    <w:rsid w:val="007429F4"/>
    <w:rsid w:val="0074316E"/>
    <w:rsid w:val="00744122"/>
    <w:rsid w:val="007442D0"/>
    <w:rsid w:val="00746A15"/>
    <w:rsid w:val="0075049F"/>
    <w:rsid w:val="00750958"/>
    <w:rsid w:val="0075123D"/>
    <w:rsid w:val="00751E3E"/>
    <w:rsid w:val="00753D62"/>
    <w:rsid w:val="00754C5C"/>
    <w:rsid w:val="00754FCE"/>
    <w:rsid w:val="007557B7"/>
    <w:rsid w:val="00756189"/>
    <w:rsid w:val="007577EC"/>
    <w:rsid w:val="00757900"/>
    <w:rsid w:val="007605DB"/>
    <w:rsid w:val="00760828"/>
    <w:rsid w:val="0076597F"/>
    <w:rsid w:val="007664C3"/>
    <w:rsid w:val="00766AC6"/>
    <w:rsid w:val="00767596"/>
    <w:rsid w:val="007700BB"/>
    <w:rsid w:val="00770665"/>
    <w:rsid w:val="00772631"/>
    <w:rsid w:val="00777392"/>
    <w:rsid w:val="00777B41"/>
    <w:rsid w:val="00782752"/>
    <w:rsid w:val="00782837"/>
    <w:rsid w:val="007841C8"/>
    <w:rsid w:val="00784C9F"/>
    <w:rsid w:val="007915C1"/>
    <w:rsid w:val="00791F82"/>
    <w:rsid w:val="0079507E"/>
    <w:rsid w:val="00795674"/>
    <w:rsid w:val="007A0B11"/>
    <w:rsid w:val="007A0D83"/>
    <w:rsid w:val="007A1906"/>
    <w:rsid w:val="007A3E9C"/>
    <w:rsid w:val="007A3EE9"/>
    <w:rsid w:val="007A66BA"/>
    <w:rsid w:val="007A7AA2"/>
    <w:rsid w:val="007A7CD8"/>
    <w:rsid w:val="007B03D3"/>
    <w:rsid w:val="007B0675"/>
    <w:rsid w:val="007B1520"/>
    <w:rsid w:val="007B1AAB"/>
    <w:rsid w:val="007B37BC"/>
    <w:rsid w:val="007B4D86"/>
    <w:rsid w:val="007B578A"/>
    <w:rsid w:val="007B62DB"/>
    <w:rsid w:val="007B6687"/>
    <w:rsid w:val="007C1F5B"/>
    <w:rsid w:val="007C2FC6"/>
    <w:rsid w:val="007C36CC"/>
    <w:rsid w:val="007C5DBF"/>
    <w:rsid w:val="007C6E4C"/>
    <w:rsid w:val="007D271E"/>
    <w:rsid w:val="007D2C72"/>
    <w:rsid w:val="007D3FB7"/>
    <w:rsid w:val="007D4FB7"/>
    <w:rsid w:val="007D5207"/>
    <w:rsid w:val="007D5FEA"/>
    <w:rsid w:val="007D6506"/>
    <w:rsid w:val="007D6CCE"/>
    <w:rsid w:val="007E14DB"/>
    <w:rsid w:val="007E1BFB"/>
    <w:rsid w:val="007E2542"/>
    <w:rsid w:val="007E281F"/>
    <w:rsid w:val="007E2ABE"/>
    <w:rsid w:val="007E3318"/>
    <w:rsid w:val="007E5260"/>
    <w:rsid w:val="007E6B2B"/>
    <w:rsid w:val="007E6B47"/>
    <w:rsid w:val="007E6B61"/>
    <w:rsid w:val="007F037B"/>
    <w:rsid w:val="007F11F9"/>
    <w:rsid w:val="007F1253"/>
    <w:rsid w:val="007F26DD"/>
    <w:rsid w:val="007F3BF7"/>
    <w:rsid w:val="007F6131"/>
    <w:rsid w:val="007F7161"/>
    <w:rsid w:val="008001FF"/>
    <w:rsid w:val="008002B5"/>
    <w:rsid w:val="008010EE"/>
    <w:rsid w:val="0080129D"/>
    <w:rsid w:val="00801D04"/>
    <w:rsid w:val="008035A9"/>
    <w:rsid w:val="008035E1"/>
    <w:rsid w:val="00803F0D"/>
    <w:rsid w:val="00804D26"/>
    <w:rsid w:val="00804FB0"/>
    <w:rsid w:val="00805CBE"/>
    <w:rsid w:val="008060BC"/>
    <w:rsid w:val="00806F76"/>
    <w:rsid w:val="0081036F"/>
    <w:rsid w:val="00812A66"/>
    <w:rsid w:val="00814A66"/>
    <w:rsid w:val="00814C19"/>
    <w:rsid w:val="008155A4"/>
    <w:rsid w:val="008169C6"/>
    <w:rsid w:val="00823C04"/>
    <w:rsid w:val="00824680"/>
    <w:rsid w:val="0082530A"/>
    <w:rsid w:val="008268E2"/>
    <w:rsid w:val="0082791F"/>
    <w:rsid w:val="00827BA8"/>
    <w:rsid w:val="00827CC7"/>
    <w:rsid w:val="0083148F"/>
    <w:rsid w:val="00831B2F"/>
    <w:rsid w:val="00831CB5"/>
    <w:rsid w:val="0083226F"/>
    <w:rsid w:val="00834046"/>
    <w:rsid w:val="00836B56"/>
    <w:rsid w:val="00837B02"/>
    <w:rsid w:val="0084021E"/>
    <w:rsid w:val="0084672D"/>
    <w:rsid w:val="0084695F"/>
    <w:rsid w:val="00851D9C"/>
    <w:rsid w:val="00852531"/>
    <w:rsid w:val="0085268B"/>
    <w:rsid w:val="00852E4F"/>
    <w:rsid w:val="00853D19"/>
    <w:rsid w:val="0085404F"/>
    <w:rsid w:val="00855042"/>
    <w:rsid w:val="0086036A"/>
    <w:rsid w:val="00861468"/>
    <w:rsid w:val="00861ECE"/>
    <w:rsid w:val="00863F00"/>
    <w:rsid w:val="0086416F"/>
    <w:rsid w:val="00864931"/>
    <w:rsid w:val="00865134"/>
    <w:rsid w:val="00866E81"/>
    <w:rsid w:val="00867A3C"/>
    <w:rsid w:val="00870ED7"/>
    <w:rsid w:val="008724E0"/>
    <w:rsid w:val="00873134"/>
    <w:rsid w:val="008732BB"/>
    <w:rsid w:val="00877014"/>
    <w:rsid w:val="008839B9"/>
    <w:rsid w:val="0088423E"/>
    <w:rsid w:val="0088445F"/>
    <w:rsid w:val="008849F3"/>
    <w:rsid w:val="00884ECB"/>
    <w:rsid w:val="008856E4"/>
    <w:rsid w:val="0088753F"/>
    <w:rsid w:val="008950AA"/>
    <w:rsid w:val="0089544D"/>
    <w:rsid w:val="00897849"/>
    <w:rsid w:val="008A0231"/>
    <w:rsid w:val="008A0887"/>
    <w:rsid w:val="008A0F16"/>
    <w:rsid w:val="008A25D9"/>
    <w:rsid w:val="008A2A9C"/>
    <w:rsid w:val="008A4B78"/>
    <w:rsid w:val="008A4E05"/>
    <w:rsid w:val="008A5A16"/>
    <w:rsid w:val="008A78D9"/>
    <w:rsid w:val="008B039E"/>
    <w:rsid w:val="008B0DAD"/>
    <w:rsid w:val="008B20A8"/>
    <w:rsid w:val="008B3377"/>
    <w:rsid w:val="008B4776"/>
    <w:rsid w:val="008B6D6E"/>
    <w:rsid w:val="008C02A2"/>
    <w:rsid w:val="008C067D"/>
    <w:rsid w:val="008C13EC"/>
    <w:rsid w:val="008C3C2B"/>
    <w:rsid w:val="008C46CB"/>
    <w:rsid w:val="008C4B61"/>
    <w:rsid w:val="008C4E9A"/>
    <w:rsid w:val="008C5F22"/>
    <w:rsid w:val="008C6669"/>
    <w:rsid w:val="008C7080"/>
    <w:rsid w:val="008D013F"/>
    <w:rsid w:val="008D1AC5"/>
    <w:rsid w:val="008D2D3A"/>
    <w:rsid w:val="008D2EEE"/>
    <w:rsid w:val="008D3D3D"/>
    <w:rsid w:val="008D3D6B"/>
    <w:rsid w:val="008D465C"/>
    <w:rsid w:val="008D50C6"/>
    <w:rsid w:val="008D7266"/>
    <w:rsid w:val="008D7683"/>
    <w:rsid w:val="008E0740"/>
    <w:rsid w:val="008E4BEF"/>
    <w:rsid w:val="008E525C"/>
    <w:rsid w:val="008E564C"/>
    <w:rsid w:val="008E6B7A"/>
    <w:rsid w:val="008E6B84"/>
    <w:rsid w:val="008E7C73"/>
    <w:rsid w:val="008E7D09"/>
    <w:rsid w:val="008F563B"/>
    <w:rsid w:val="008F71AF"/>
    <w:rsid w:val="008F7C51"/>
    <w:rsid w:val="009006B9"/>
    <w:rsid w:val="00900C25"/>
    <w:rsid w:val="0090254D"/>
    <w:rsid w:val="00902F96"/>
    <w:rsid w:val="0090568A"/>
    <w:rsid w:val="00906368"/>
    <w:rsid w:val="00906AB0"/>
    <w:rsid w:val="0091054C"/>
    <w:rsid w:val="009123B2"/>
    <w:rsid w:val="00915448"/>
    <w:rsid w:val="00916E81"/>
    <w:rsid w:val="00917834"/>
    <w:rsid w:val="00917A9D"/>
    <w:rsid w:val="00920005"/>
    <w:rsid w:val="00922074"/>
    <w:rsid w:val="00922214"/>
    <w:rsid w:val="00924D52"/>
    <w:rsid w:val="009261A0"/>
    <w:rsid w:val="00927E23"/>
    <w:rsid w:val="0093250B"/>
    <w:rsid w:val="00932C4F"/>
    <w:rsid w:val="009352DE"/>
    <w:rsid w:val="0093598A"/>
    <w:rsid w:val="009405A8"/>
    <w:rsid w:val="00941D83"/>
    <w:rsid w:val="009428D1"/>
    <w:rsid w:val="00942DC2"/>
    <w:rsid w:val="00945EFF"/>
    <w:rsid w:val="009467AE"/>
    <w:rsid w:val="00946F64"/>
    <w:rsid w:val="00947B9B"/>
    <w:rsid w:val="00950AD0"/>
    <w:rsid w:val="00950B37"/>
    <w:rsid w:val="009534F1"/>
    <w:rsid w:val="00953C2F"/>
    <w:rsid w:val="00954856"/>
    <w:rsid w:val="00954F14"/>
    <w:rsid w:val="00954FDB"/>
    <w:rsid w:val="00955D4B"/>
    <w:rsid w:val="00960B9F"/>
    <w:rsid w:val="00960E9A"/>
    <w:rsid w:val="009639BA"/>
    <w:rsid w:val="00964DF4"/>
    <w:rsid w:val="00965D00"/>
    <w:rsid w:val="00966758"/>
    <w:rsid w:val="009676CD"/>
    <w:rsid w:val="0097031F"/>
    <w:rsid w:val="00970EBE"/>
    <w:rsid w:val="00970F9D"/>
    <w:rsid w:val="00971253"/>
    <w:rsid w:val="009717D5"/>
    <w:rsid w:val="00973A3E"/>
    <w:rsid w:val="00974430"/>
    <w:rsid w:val="009773FE"/>
    <w:rsid w:val="00981CFB"/>
    <w:rsid w:val="00983D43"/>
    <w:rsid w:val="00986621"/>
    <w:rsid w:val="0098792A"/>
    <w:rsid w:val="0099026C"/>
    <w:rsid w:val="00991437"/>
    <w:rsid w:val="00992E2F"/>
    <w:rsid w:val="009974BD"/>
    <w:rsid w:val="009A14D0"/>
    <w:rsid w:val="009A206C"/>
    <w:rsid w:val="009A26EF"/>
    <w:rsid w:val="009A2EE1"/>
    <w:rsid w:val="009A319D"/>
    <w:rsid w:val="009A4B97"/>
    <w:rsid w:val="009A73E0"/>
    <w:rsid w:val="009B1409"/>
    <w:rsid w:val="009B1C06"/>
    <w:rsid w:val="009B2E1C"/>
    <w:rsid w:val="009B604E"/>
    <w:rsid w:val="009C220E"/>
    <w:rsid w:val="009C2A4D"/>
    <w:rsid w:val="009C66C2"/>
    <w:rsid w:val="009C68C3"/>
    <w:rsid w:val="009C6CA4"/>
    <w:rsid w:val="009C7D88"/>
    <w:rsid w:val="009D03FF"/>
    <w:rsid w:val="009D0DCF"/>
    <w:rsid w:val="009D21CB"/>
    <w:rsid w:val="009D49FE"/>
    <w:rsid w:val="009E0516"/>
    <w:rsid w:val="009E1110"/>
    <w:rsid w:val="009E2CBA"/>
    <w:rsid w:val="009F0FDB"/>
    <w:rsid w:val="009F1826"/>
    <w:rsid w:val="009F1D94"/>
    <w:rsid w:val="009F2979"/>
    <w:rsid w:val="009F2C1C"/>
    <w:rsid w:val="009F2D79"/>
    <w:rsid w:val="009F3225"/>
    <w:rsid w:val="009F5E93"/>
    <w:rsid w:val="009F69B9"/>
    <w:rsid w:val="009F7328"/>
    <w:rsid w:val="009F7885"/>
    <w:rsid w:val="00A007D2"/>
    <w:rsid w:val="00A00DFA"/>
    <w:rsid w:val="00A02E93"/>
    <w:rsid w:val="00A05084"/>
    <w:rsid w:val="00A06D5B"/>
    <w:rsid w:val="00A0751E"/>
    <w:rsid w:val="00A107C6"/>
    <w:rsid w:val="00A137AA"/>
    <w:rsid w:val="00A13B1D"/>
    <w:rsid w:val="00A14B2D"/>
    <w:rsid w:val="00A1637E"/>
    <w:rsid w:val="00A163A7"/>
    <w:rsid w:val="00A16F79"/>
    <w:rsid w:val="00A218BB"/>
    <w:rsid w:val="00A21951"/>
    <w:rsid w:val="00A21F42"/>
    <w:rsid w:val="00A223C0"/>
    <w:rsid w:val="00A2300D"/>
    <w:rsid w:val="00A23A4E"/>
    <w:rsid w:val="00A24BB4"/>
    <w:rsid w:val="00A25302"/>
    <w:rsid w:val="00A276B4"/>
    <w:rsid w:val="00A30C9D"/>
    <w:rsid w:val="00A324AB"/>
    <w:rsid w:val="00A33102"/>
    <w:rsid w:val="00A339FD"/>
    <w:rsid w:val="00A33EBA"/>
    <w:rsid w:val="00A33F29"/>
    <w:rsid w:val="00A36072"/>
    <w:rsid w:val="00A3618F"/>
    <w:rsid w:val="00A36B7D"/>
    <w:rsid w:val="00A37461"/>
    <w:rsid w:val="00A375B1"/>
    <w:rsid w:val="00A42E92"/>
    <w:rsid w:val="00A50190"/>
    <w:rsid w:val="00A502A2"/>
    <w:rsid w:val="00A5096E"/>
    <w:rsid w:val="00A50A3C"/>
    <w:rsid w:val="00A513E2"/>
    <w:rsid w:val="00A51939"/>
    <w:rsid w:val="00A5217C"/>
    <w:rsid w:val="00A548B8"/>
    <w:rsid w:val="00A575F1"/>
    <w:rsid w:val="00A606DF"/>
    <w:rsid w:val="00A60E68"/>
    <w:rsid w:val="00A60FCD"/>
    <w:rsid w:val="00A61E20"/>
    <w:rsid w:val="00A63B23"/>
    <w:rsid w:val="00A662BB"/>
    <w:rsid w:val="00A669F8"/>
    <w:rsid w:val="00A6723B"/>
    <w:rsid w:val="00A70FDD"/>
    <w:rsid w:val="00A7702F"/>
    <w:rsid w:val="00A77A3C"/>
    <w:rsid w:val="00A8155C"/>
    <w:rsid w:val="00A81723"/>
    <w:rsid w:val="00A83095"/>
    <w:rsid w:val="00A85C7A"/>
    <w:rsid w:val="00A90B7F"/>
    <w:rsid w:val="00A90C20"/>
    <w:rsid w:val="00A91969"/>
    <w:rsid w:val="00A92001"/>
    <w:rsid w:val="00A92D3A"/>
    <w:rsid w:val="00A958D4"/>
    <w:rsid w:val="00A95B76"/>
    <w:rsid w:val="00A97B34"/>
    <w:rsid w:val="00AA15CC"/>
    <w:rsid w:val="00AA4407"/>
    <w:rsid w:val="00AA539E"/>
    <w:rsid w:val="00AB08E4"/>
    <w:rsid w:val="00AB1678"/>
    <w:rsid w:val="00AB1AE4"/>
    <w:rsid w:val="00AB3CE4"/>
    <w:rsid w:val="00AB4A90"/>
    <w:rsid w:val="00AB6011"/>
    <w:rsid w:val="00AB6D70"/>
    <w:rsid w:val="00AB7FD7"/>
    <w:rsid w:val="00AC123E"/>
    <w:rsid w:val="00AC17CF"/>
    <w:rsid w:val="00AC222C"/>
    <w:rsid w:val="00AC23E7"/>
    <w:rsid w:val="00AC348F"/>
    <w:rsid w:val="00AC3AB3"/>
    <w:rsid w:val="00AC73BB"/>
    <w:rsid w:val="00AD0C24"/>
    <w:rsid w:val="00AD1732"/>
    <w:rsid w:val="00AD23D8"/>
    <w:rsid w:val="00AD25D9"/>
    <w:rsid w:val="00AD2602"/>
    <w:rsid w:val="00AD2B1F"/>
    <w:rsid w:val="00AD2DA2"/>
    <w:rsid w:val="00AD328C"/>
    <w:rsid w:val="00AD3818"/>
    <w:rsid w:val="00AD666D"/>
    <w:rsid w:val="00AD6E98"/>
    <w:rsid w:val="00AD79C6"/>
    <w:rsid w:val="00AD7A8F"/>
    <w:rsid w:val="00AF16D9"/>
    <w:rsid w:val="00AF1770"/>
    <w:rsid w:val="00AF280C"/>
    <w:rsid w:val="00AF4710"/>
    <w:rsid w:val="00AF57F1"/>
    <w:rsid w:val="00AF5C28"/>
    <w:rsid w:val="00AF696D"/>
    <w:rsid w:val="00B0014A"/>
    <w:rsid w:val="00B02BFA"/>
    <w:rsid w:val="00B034CD"/>
    <w:rsid w:val="00B04D0F"/>
    <w:rsid w:val="00B055B1"/>
    <w:rsid w:val="00B101F1"/>
    <w:rsid w:val="00B111ED"/>
    <w:rsid w:val="00B13134"/>
    <w:rsid w:val="00B144B7"/>
    <w:rsid w:val="00B14D8A"/>
    <w:rsid w:val="00B151DB"/>
    <w:rsid w:val="00B172F6"/>
    <w:rsid w:val="00B17555"/>
    <w:rsid w:val="00B17BFE"/>
    <w:rsid w:val="00B210A2"/>
    <w:rsid w:val="00B22DE2"/>
    <w:rsid w:val="00B23AF7"/>
    <w:rsid w:val="00B248BB"/>
    <w:rsid w:val="00B24B27"/>
    <w:rsid w:val="00B265E3"/>
    <w:rsid w:val="00B26B9B"/>
    <w:rsid w:val="00B27798"/>
    <w:rsid w:val="00B30739"/>
    <w:rsid w:val="00B31C04"/>
    <w:rsid w:val="00B32D32"/>
    <w:rsid w:val="00B359E2"/>
    <w:rsid w:val="00B3658C"/>
    <w:rsid w:val="00B404F3"/>
    <w:rsid w:val="00B413F1"/>
    <w:rsid w:val="00B4159C"/>
    <w:rsid w:val="00B41952"/>
    <w:rsid w:val="00B43102"/>
    <w:rsid w:val="00B44EB0"/>
    <w:rsid w:val="00B45ABC"/>
    <w:rsid w:val="00B462EC"/>
    <w:rsid w:val="00B46624"/>
    <w:rsid w:val="00B475F6"/>
    <w:rsid w:val="00B53473"/>
    <w:rsid w:val="00B5418F"/>
    <w:rsid w:val="00B543DA"/>
    <w:rsid w:val="00B56067"/>
    <w:rsid w:val="00B60A09"/>
    <w:rsid w:val="00B617C5"/>
    <w:rsid w:val="00B61A48"/>
    <w:rsid w:val="00B624F8"/>
    <w:rsid w:val="00B627CD"/>
    <w:rsid w:val="00B62BD4"/>
    <w:rsid w:val="00B64B65"/>
    <w:rsid w:val="00B654C2"/>
    <w:rsid w:val="00B70C81"/>
    <w:rsid w:val="00B70C9A"/>
    <w:rsid w:val="00B73B05"/>
    <w:rsid w:val="00B76EC7"/>
    <w:rsid w:val="00B802B1"/>
    <w:rsid w:val="00B819ED"/>
    <w:rsid w:val="00B82763"/>
    <w:rsid w:val="00B84330"/>
    <w:rsid w:val="00B84871"/>
    <w:rsid w:val="00B8551F"/>
    <w:rsid w:val="00B86B80"/>
    <w:rsid w:val="00B91470"/>
    <w:rsid w:val="00B96194"/>
    <w:rsid w:val="00BA2E51"/>
    <w:rsid w:val="00BA5C33"/>
    <w:rsid w:val="00BB351A"/>
    <w:rsid w:val="00BB3607"/>
    <w:rsid w:val="00BB3A7C"/>
    <w:rsid w:val="00BB41DA"/>
    <w:rsid w:val="00BB45C8"/>
    <w:rsid w:val="00BB732E"/>
    <w:rsid w:val="00BC0A26"/>
    <w:rsid w:val="00BC212F"/>
    <w:rsid w:val="00BC3CCB"/>
    <w:rsid w:val="00BC580E"/>
    <w:rsid w:val="00BC63B9"/>
    <w:rsid w:val="00BC7326"/>
    <w:rsid w:val="00BD0A62"/>
    <w:rsid w:val="00BD0CDD"/>
    <w:rsid w:val="00BD4524"/>
    <w:rsid w:val="00BD45C8"/>
    <w:rsid w:val="00BD467A"/>
    <w:rsid w:val="00BD4B0C"/>
    <w:rsid w:val="00BD7101"/>
    <w:rsid w:val="00BE4CAF"/>
    <w:rsid w:val="00BE5646"/>
    <w:rsid w:val="00BF1A2D"/>
    <w:rsid w:val="00BF2513"/>
    <w:rsid w:val="00BF26EF"/>
    <w:rsid w:val="00BF2C97"/>
    <w:rsid w:val="00BF3CA7"/>
    <w:rsid w:val="00BF53EA"/>
    <w:rsid w:val="00BF60CF"/>
    <w:rsid w:val="00C00CE2"/>
    <w:rsid w:val="00C0140B"/>
    <w:rsid w:val="00C03673"/>
    <w:rsid w:val="00C03C64"/>
    <w:rsid w:val="00C059B0"/>
    <w:rsid w:val="00C06932"/>
    <w:rsid w:val="00C118F1"/>
    <w:rsid w:val="00C125D1"/>
    <w:rsid w:val="00C12A64"/>
    <w:rsid w:val="00C166F0"/>
    <w:rsid w:val="00C16842"/>
    <w:rsid w:val="00C213E1"/>
    <w:rsid w:val="00C22FB8"/>
    <w:rsid w:val="00C23312"/>
    <w:rsid w:val="00C23894"/>
    <w:rsid w:val="00C26247"/>
    <w:rsid w:val="00C308BA"/>
    <w:rsid w:val="00C30ED1"/>
    <w:rsid w:val="00C32C51"/>
    <w:rsid w:val="00C32CD8"/>
    <w:rsid w:val="00C331B9"/>
    <w:rsid w:val="00C36DAC"/>
    <w:rsid w:val="00C465B6"/>
    <w:rsid w:val="00C47A31"/>
    <w:rsid w:val="00C5199E"/>
    <w:rsid w:val="00C537D3"/>
    <w:rsid w:val="00C55C5A"/>
    <w:rsid w:val="00C55EE1"/>
    <w:rsid w:val="00C5619B"/>
    <w:rsid w:val="00C5670C"/>
    <w:rsid w:val="00C576D3"/>
    <w:rsid w:val="00C61116"/>
    <w:rsid w:val="00C62084"/>
    <w:rsid w:val="00C62AA2"/>
    <w:rsid w:val="00C63266"/>
    <w:rsid w:val="00C633C1"/>
    <w:rsid w:val="00C633FE"/>
    <w:rsid w:val="00C65310"/>
    <w:rsid w:val="00C65545"/>
    <w:rsid w:val="00C67804"/>
    <w:rsid w:val="00C70D10"/>
    <w:rsid w:val="00C71D76"/>
    <w:rsid w:val="00C72FBC"/>
    <w:rsid w:val="00C74FC3"/>
    <w:rsid w:val="00C75C81"/>
    <w:rsid w:val="00C77D7D"/>
    <w:rsid w:val="00C80431"/>
    <w:rsid w:val="00C8085A"/>
    <w:rsid w:val="00C80E77"/>
    <w:rsid w:val="00C81F68"/>
    <w:rsid w:val="00C820C9"/>
    <w:rsid w:val="00C82D44"/>
    <w:rsid w:val="00C8345B"/>
    <w:rsid w:val="00C8400B"/>
    <w:rsid w:val="00C843E4"/>
    <w:rsid w:val="00C87623"/>
    <w:rsid w:val="00C90D18"/>
    <w:rsid w:val="00C91BA7"/>
    <w:rsid w:val="00C9401C"/>
    <w:rsid w:val="00C94BB8"/>
    <w:rsid w:val="00C97154"/>
    <w:rsid w:val="00CA1703"/>
    <w:rsid w:val="00CA20F5"/>
    <w:rsid w:val="00CA2E06"/>
    <w:rsid w:val="00CA5A14"/>
    <w:rsid w:val="00CB27BE"/>
    <w:rsid w:val="00CB5202"/>
    <w:rsid w:val="00CB69BE"/>
    <w:rsid w:val="00CB7A79"/>
    <w:rsid w:val="00CC1889"/>
    <w:rsid w:val="00CC1E4E"/>
    <w:rsid w:val="00CC4AD8"/>
    <w:rsid w:val="00CC5205"/>
    <w:rsid w:val="00CC700E"/>
    <w:rsid w:val="00CC712C"/>
    <w:rsid w:val="00CC7E2D"/>
    <w:rsid w:val="00CD08FD"/>
    <w:rsid w:val="00CD1174"/>
    <w:rsid w:val="00CD2F2D"/>
    <w:rsid w:val="00CD5585"/>
    <w:rsid w:val="00CD7666"/>
    <w:rsid w:val="00CD7F25"/>
    <w:rsid w:val="00CE47C6"/>
    <w:rsid w:val="00CE6AE5"/>
    <w:rsid w:val="00CE6FBE"/>
    <w:rsid w:val="00CE7673"/>
    <w:rsid w:val="00CF2192"/>
    <w:rsid w:val="00CF24F2"/>
    <w:rsid w:val="00CF2AD6"/>
    <w:rsid w:val="00CF4A96"/>
    <w:rsid w:val="00CF560F"/>
    <w:rsid w:val="00D00E8A"/>
    <w:rsid w:val="00D01EF9"/>
    <w:rsid w:val="00D04E55"/>
    <w:rsid w:val="00D10196"/>
    <w:rsid w:val="00D11CAD"/>
    <w:rsid w:val="00D13A1D"/>
    <w:rsid w:val="00D1429B"/>
    <w:rsid w:val="00D16193"/>
    <w:rsid w:val="00D2243C"/>
    <w:rsid w:val="00D2325B"/>
    <w:rsid w:val="00D23742"/>
    <w:rsid w:val="00D25032"/>
    <w:rsid w:val="00D260F3"/>
    <w:rsid w:val="00D27749"/>
    <w:rsid w:val="00D27960"/>
    <w:rsid w:val="00D334FE"/>
    <w:rsid w:val="00D34732"/>
    <w:rsid w:val="00D350B6"/>
    <w:rsid w:val="00D415ED"/>
    <w:rsid w:val="00D4237F"/>
    <w:rsid w:val="00D43038"/>
    <w:rsid w:val="00D436C1"/>
    <w:rsid w:val="00D43BCC"/>
    <w:rsid w:val="00D4429D"/>
    <w:rsid w:val="00D46FD0"/>
    <w:rsid w:val="00D517CE"/>
    <w:rsid w:val="00D52D42"/>
    <w:rsid w:val="00D53D31"/>
    <w:rsid w:val="00D55053"/>
    <w:rsid w:val="00D558DE"/>
    <w:rsid w:val="00D564BB"/>
    <w:rsid w:val="00D56B0E"/>
    <w:rsid w:val="00D60459"/>
    <w:rsid w:val="00D63496"/>
    <w:rsid w:val="00D63784"/>
    <w:rsid w:val="00D63FD9"/>
    <w:rsid w:val="00D6485E"/>
    <w:rsid w:val="00D65CBF"/>
    <w:rsid w:val="00D707C0"/>
    <w:rsid w:val="00D716D5"/>
    <w:rsid w:val="00D7215E"/>
    <w:rsid w:val="00D7318E"/>
    <w:rsid w:val="00D74062"/>
    <w:rsid w:val="00D7414A"/>
    <w:rsid w:val="00D74283"/>
    <w:rsid w:val="00D74908"/>
    <w:rsid w:val="00D74A73"/>
    <w:rsid w:val="00D74BEE"/>
    <w:rsid w:val="00D762F6"/>
    <w:rsid w:val="00D80886"/>
    <w:rsid w:val="00D8184A"/>
    <w:rsid w:val="00D83122"/>
    <w:rsid w:val="00D83469"/>
    <w:rsid w:val="00D84E92"/>
    <w:rsid w:val="00D85028"/>
    <w:rsid w:val="00D85AC6"/>
    <w:rsid w:val="00D905A0"/>
    <w:rsid w:val="00D90643"/>
    <w:rsid w:val="00D90E3E"/>
    <w:rsid w:val="00D918B7"/>
    <w:rsid w:val="00D91C73"/>
    <w:rsid w:val="00D92B7E"/>
    <w:rsid w:val="00D93DE2"/>
    <w:rsid w:val="00D94FDA"/>
    <w:rsid w:val="00D9523C"/>
    <w:rsid w:val="00D9527A"/>
    <w:rsid w:val="00D96AED"/>
    <w:rsid w:val="00D96D10"/>
    <w:rsid w:val="00DA02DD"/>
    <w:rsid w:val="00DA06FE"/>
    <w:rsid w:val="00DA1AB6"/>
    <w:rsid w:val="00DA33F2"/>
    <w:rsid w:val="00DA46AD"/>
    <w:rsid w:val="00DA4EC1"/>
    <w:rsid w:val="00DA610E"/>
    <w:rsid w:val="00DA6B93"/>
    <w:rsid w:val="00DB07EC"/>
    <w:rsid w:val="00DB2DDA"/>
    <w:rsid w:val="00DB32EE"/>
    <w:rsid w:val="00DB57AE"/>
    <w:rsid w:val="00DB59F3"/>
    <w:rsid w:val="00DB6D50"/>
    <w:rsid w:val="00DC19A4"/>
    <w:rsid w:val="00DC1B4B"/>
    <w:rsid w:val="00DC2153"/>
    <w:rsid w:val="00DC23B9"/>
    <w:rsid w:val="00DC2C20"/>
    <w:rsid w:val="00DC5CC7"/>
    <w:rsid w:val="00DC6D80"/>
    <w:rsid w:val="00DC6E18"/>
    <w:rsid w:val="00DC7EBC"/>
    <w:rsid w:val="00DD0D68"/>
    <w:rsid w:val="00DD1ED6"/>
    <w:rsid w:val="00DD2F0A"/>
    <w:rsid w:val="00DD526D"/>
    <w:rsid w:val="00DD5EDC"/>
    <w:rsid w:val="00DD7368"/>
    <w:rsid w:val="00DD7854"/>
    <w:rsid w:val="00DE2277"/>
    <w:rsid w:val="00DE4507"/>
    <w:rsid w:val="00DE5311"/>
    <w:rsid w:val="00DE589E"/>
    <w:rsid w:val="00DE77C4"/>
    <w:rsid w:val="00DF12F9"/>
    <w:rsid w:val="00DF32AA"/>
    <w:rsid w:val="00DF437B"/>
    <w:rsid w:val="00DF513C"/>
    <w:rsid w:val="00DF59A4"/>
    <w:rsid w:val="00DF5E77"/>
    <w:rsid w:val="00DF7E33"/>
    <w:rsid w:val="00E008CA"/>
    <w:rsid w:val="00E038A3"/>
    <w:rsid w:val="00E03C63"/>
    <w:rsid w:val="00E04AA9"/>
    <w:rsid w:val="00E06FC8"/>
    <w:rsid w:val="00E1211D"/>
    <w:rsid w:val="00E1676B"/>
    <w:rsid w:val="00E173B4"/>
    <w:rsid w:val="00E1775D"/>
    <w:rsid w:val="00E20415"/>
    <w:rsid w:val="00E20A9B"/>
    <w:rsid w:val="00E21ADC"/>
    <w:rsid w:val="00E23CEA"/>
    <w:rsid w:val="00E24E93"/>
    <w:rsid w:val="00E2501B"/>
    <w:rsid w:val="00E251A1"/>
    <w:rsid w:val="00E25ED6"/>
    <w:rsid w:val="00E31CE8"/>
    <w:rsid w:val="00E32D33"/>
    <w:rsid w:val="00E335FA"/>
    <w:rsid w:val="00E36301"/>
    <w:rsid w:val="00E36792"/>
    <w:rsid w:val="00E36B5D"/>
    <w:rsid w:val="00E36DF8"/>
    <w:rsid w:val="00E402EF"/>
    <w:rsid w:val="00E431E5"/>
    <w:rsid w:val="00E463B5"/>
    <w:rsid w:val="00E471FB"/>
    <w:rsid w:val="00E52126"/>
    <w:rsid w:val="00E522E8"/>
    <w:rsid w:val="00E54CEE"/>
    <w:rsid w:val="00E5515E"/>
    <w:rsid w:val="00E574AB"/>
    <w:rsid w:val="00E57ED9"/>
    <w:rsid w:val="00E64400"/>
    <w:rsid w:val="00E64796"/>
    <w:rsid w:val="00E64E25"/>
    <w:rsid w:val="00E660C7"/>
    <w:rsid w:val="00E679E2"/>
    <w:rsid w:val="00E67FA4"/>
    <w:rsid w:val="00E70FED"/>
    <w:rsid w:val="00E7113E"/>
    <w:rsid w:val="00E73D84"/>
    <w:rsid w:val="00E749B6"/>
    <w:rsid w:val="00E75DCD"/>
    <w:rsid w:val="00E776C0"/>
    <w:rsid w:val="00E8175C"/>
    <w:rsid w:val="00E82997"/>
    <w:rsid w:val="00E8375A"/>
    <w:rsid w:val="00E83B0C"/>
    <w:rsid w:val="00E844EF"/>
    <w:rsid w:val="00E84DF5"/>
    <w:rsid w:val="00E85B94"/>
    <w:rsid w:val="00E85E12"/>
    <w:rsid w:val="00E86354"/>
    <w:rsid w:val="00E86C94"/>
    <w:rsid w:val="00E9293E"/>
    <w:rsid w:val="00E92B53"/>
    <w:rsid w:val="00E92BEC"/>
    <w:rsid w:val="00E931AE"/>
    <w:rsid w:val="00E93D3B"/>
    <w:rsid w:val="00E94C0E"/>
    <w:rsid w:val="00E97A44"/>
    <w:rsid w:val="00EA0591"/>
    <w:rsid w:val="00EA18D5"/>
    <w:rsid w:val="00EA3F65"/>
    <w:rsid w:val="00EA5000"/>
    <w:rsid w:val="00EB171A"/>
    <w:rsid w:val="00EB5A9E"/>
    <w:rsid w:val="00EB7BF6"/>
    <w:rsid w:val="00EC0B8F"/>
    <w:rsid w:val="00EC150E"/>
    <w:rsid w:val="00EC30F7"/>
    <w:rsid w:val="00EC4208"/>
    <w:rsid w:val="00EC49E5"/>
    <w:rsid w:val="00EC49F3"/>
    <w:rsid w:val="00EC5477"/>
    <w:rsid w:val="00EC57D2"/>
    <w:rsid w:val="00EC5D09"/>
    <w:rsid w:val="00ED31B0"/>
    <w:rsid w:val="00ED4CC9"/>
    <w:rsid w:val="00EE0FC4"/>
    <w:rsid w:val="00EE26EC"/>
    <w:rsid w:val="00EE3F4B"/>
    <w:rsid w:val="00EE67A9"/>
    <w:rsid w:val="00EF2445"/>
    <w:rsid w:val="00EF4DC8"/>
    <w:rsid w:val="00EF5875"/>
    <w:rsid w:val="00EF673A"/>
    <w:rsid w:val="00F0044B"/>
    <w:rsid w:val="00F00A97"/>
    <w:rsid w:val="00F00F50"/>
    <w:rsid w:val="00F03114"/>
    <w:rsid w:val="00F03A02"/>
    <w:rsid w:val="00F10EF1"/>
    <w:rsid w:val="00F1220C"/>
    <w:rsid w:val="00F13208"/>
    <w:rsid w:val="00F13EFB"/>
    <w:rsid w:val="00F149BD"/>
    <w:rsid w:val="00F15373"/>
    <w:rsid w:val="00F1635C"/>
    <w:rsid w:val="00F16B11"/>
    <w:rsid w:val="00F17068"/>
    <w:rsid w:val="00F1794C"/>
    <w:rsid w:val="00F21D6A"/>
    <w:rsid w:val="00F220BC"/>
    <w:rsid w:val="00F229EC"/>
    <w:rsid w:val="00F24864"/>
    <w:rsid w:val="00F344E6"/>
    <w:rsid w:val="00F34735"/>
    <w:rsid w:val="00F35170"/>
    <w:rsid w:val="00F360C6"/>
    <w:rsid w:val="00F37C68"/>
    <w:rsid w:val="00F400A2"/>
    <w:rsid w:val="00F428FA"/>
    <w:rsid w:val="00F4372C"/>
    <w:rsid w:val="00F4480F"/>
    <w:rsid w:val="00F46472"/>
    <w:rsid w:val="00F46865"/>
    <w:rsid w:val="00F50937"/>
    <w:rsid w:val="00F522A8"/>
    <w:rsid w:val="00F539BC"/>
    <w:rsid w:val="00F54FAE"/>
    <w:rsid w:val="00F578CB"/>
    <w:rsid w:val="00F57EA1"/>
    <w:rsid w:val="00F60D88"/>
    <w:rsid w:val="00F6479B"/>
    <w:rsid w:val="00F64917"/>
    <w:rsid w:val="00F6596D"/>
    <w:rsid w:val="00F66227"/>
    <w:rsid w:val="00F66379"/>
    <w:rsid w:val="00F70D15"/>
    <w:rsid w:val="00F71762"/>
    <w:rsid w:val="00F7182B"/>
    <w:rsid w:val="00F71FED"/>
    <w:rsid w:val="00F72A19"/>
    <w:rsid w:val="00F74344"/>
    <w:rsid w:val="00F74ECB"/>
    <w:rsid w:val="00F761AC"/>
    <w:rsid w:val="00F769E9"/>
    <w:rsid w:val="00F771F5"/>
    <w:rsid w:val="00F778B2"/>
    <w:rsid w:val="00F77D7C"/>
    <w:rsid w:val="00F80840"/>
    <w:rsid w:val="00F80A17"/>
    <w:rsid w:val="00F822D0"/>
    <w:rsid w:val="00F8573B"/>
    <w:rsid w:val="00F85BA4"/>
    <w:rsid w:val="00F87867"/>
    <w:rsid w:val="00F90C08"/>
    <w:rsid w:val="00F90C6E"/>
    <w:rsid w:val="00F91CE5"/>
    <w:rsid w:val="00F92AE3"/>
    <w:rsid w:val="00F9369B"/>
    <w:rsid w:val="00FA09EF"/>
    <w:rsid w:val="00FA0FB4"/>
    <w:rsid w:val="00FA1159"/>
    <w:rsid w:val="00FA605C"/>
    <w:rsid w:val="00FA65D8"/>
    <w:rsid w:val="00FA66AC"/>
    <w:rsid w:val="00FA673D"/>
    <w:rsid w:val="00FA6DF8"/>
    <w:rsid w:val="00FA6EDB"/>
    <w:rsid w:val="00FB037A"/>
    <w:rsid w:val="00FB1741"/>
    <w:rsid w:val="00FB1C77"/>
    <w:rsid w:val="00FB2D0E"/>
    <w:rsid w:val="00FB3A6A"/>
    <w:rsid w:val="00FB3E58"/>
    <w:rsid w:val="00FB4558"/>
    <w:rsid w:val="00FB492B"/>
    <w:rsid w:val="00FC1A1F"/>
    <w:rsid w:val="00FC4A81"/>
    <w:rsid w:val="00FC752E"/>
    <w:rsid w:val="00FC7564"/>
    <w:rsid w:val="00FD0871"/>
    <w:rsid w:val="00FD0945"/>
    <w:rsid w:val="00FD3F68"/>
    <w:rsid w:val="00FD4C93"/>
    <w:rsid w:val="00FD50DB"/>
    <w:rsid w:val="00FD5B8C"/>
    <w:rsid w:val="00FE0ABB"/>
    <w:rsid w:val="00FE1763"/>
    <w:rsid w:val="00FE42FC"/>
    <w:rsid w:val="00FE5484"/>
    <w:rsid w:val="00FE58CD"/>
    <w:rsid w:val="00FE5BFD"/>
    <w:rsid w:val="00FE72B8"/>
    <w:rsid w:val="00FF014E"/>
    <w:rsid w:val="00FF2660"/>
    <w:rsid w:val="00FF3482"/>
    <w:rsid w:val="00FF3BFD"/>
    <w:rsid w:val="00FF502A"/>
    <w:rsid w:val="00FF5044"/>
    <w:rsid w:val="00FF5204"/>
    <w:rsid w:val="00FF5CDE"/>
    <w:rsid w:val="00FF61C1"/>
    <w:rsid w:val="0189DE18"/>
    <w:rsid w:val="02610E9E"/>
    <w:rsid w:val="02627309"/>
    <w:rsid w:val="027A0486"/>
    <w:rsid w:val="02BA0377"/>
    <w:rsid w:val="02FB3B34"/>
    <w:rsid w:val="03519FCB"/>
    <w:rsid w:val="0374EA5A"/>
    <w:rsid w:val="03D158CD"/>
    <w:rsid w:val="04698D25"/>
    <w:rsid w:val="04812091"/>
    <w:rsid w:val="053BF1D5"/>
    <w:rsid w:val="0575DFA3"/>
    <w:rsid w:val="05AEC733"/>
    <w:rsid w:val="05CFA8D1"/>
    <w:rsid w:val="06FFAAE4"/>
    <w:rsid w:val="070C2DDA"/>
    <w:rsid w:val="073C5385"/>
    <w:rsid w:val="079319DF"/>
    <w:rsid w:val="082E76D7"/>
    <w:rsid w:val="08D50922"/>
    <w:rsid w:val="09881AFB"/>
    <w:rsid w:val="0A6A0107"/>
    <w:rsid w:val="0B8FA37F"/>
    <w:rsid w:val="0BFDF512"/>
    <w:rsid w:val="0C128350"/>
    <w:rsid w:val="0C1EC6CB"/>
    <w:rsid w:val="0C29809E"/>
    <w:rsid w:val="0CDB814C"/>
    <w:rsid w:val="0CE41F11"/>
    <w:rsid w:val="0CE98779"/>
    <w:rsid w:val="0D27B49B"/>
    <w:rsid w:val="0D8CC4F2"/>
    <w:rsid w:val="0D8DF343"/>
    <w:rsid w:val="0D8F4915"/>
    <w:rsid w:val="0DC2C149"/>
    <w:rsid w:val="0E14271A"/>
    <w:rsid w:val="0F13C441"/>
    <w:rsid w:val="0F8147A5"/>
    <w:rsid w:val="0F81C60E"/>
    <w:rsid w:val="0FE0602C"/>
    <w:rsid w:val="0FF72AA9"/>
    <w:rsid w:val="1022C66A"/>
    <w:rsid w:val="10AE7AB0"/>
    <w:rsid w:val="11378876"/>
    <w:rsid w:val="11385263"/>
    <w:rsid w:val="11BEFC6D"/>
    <w:rsid w:val="12323B79"/>
    <w:rsid w:val="124809D7"/>
    <w:rsid w:val="1256E5F5"/>
    <w:rsid w:val="12D03CE0"/>
    <w:rsid w:val="12FC3E43"/>
    <w:rsid w:val="133C4A80"/>
    <w:rsid w:val="13501229"/>
    <w:rsid w:val="146D37FB"/>
    <w:rsid w:val="15BA80ED"/>
    <w:rsid w:val="16B22F9E"/>
    <w:rsid w:val="16B83206"/>
    <w:rsid w:val="17164B9E"/>
    <w:rsid w:val="1768749F"/>
    <w:rsid w:val="179513F5"/>
    <w:rsid w:val="17FC7A17"/>
    <w:rsid w:val="18172A78"/>
    <w:rsid w:val="18960F35"/>
    <w:rsid w:val="18AC750B"/>
    <w:rsid w:val="19849BF2"/>
    <w:rsid w:val="19D0F04F"/>
    <w:rsid w:val="19D93AC0"/>
    <w:rsid w:val="1A44A36C"/>
    <w:rsid w:val="1AA62D9A"/>
    <w:rsid w:val="1B4052EA"/>
    <w:rsid w:val="1B7376EB"/>
    <w:rsid w:val="1B788C5E"/>
    <w:rsid w:val="1BA29F7C"/>
    <w:rsid w:val="1BB8B95E"/>
    <w:rsid w:val="1BC7E2E8"/>
    <w:rsid w:val="1BC98D09"/>
    <w:rsid w:val="1D40ED78"/>
    <w:rsid w:val="1D804AD5"/>
    <w:rsid w:val="1E5984A5"/>
    <w:rsid w:val="1E8EF0FA"/>
    <w:rsid w:val="1E9E7B94"/>
    <w:rsid w:val="1FCDD0FF"/>
    <w:rsid w:val="214BB3A6"/>
    <w:rsid w:val="219F8887"/>
    <w:rsid w:val="221FDF1D"/>
    <w:rsid w:val="22D8416E"/>
    <w:rsid w:val="22E53F36"/>
    <w:rsid w:val="233E9546"/>
    <w:rsid w:val="2368D19B"/>
    <w:rsid w:val="237C3781"/>
    <w:rsid w:val="23C91A9C"/>
    <w:rsid w:val="24BF161A"/>
    <w:rsid w:val="26522CC3"/>
    <w:rsid w:val="27294D92"/>
    <w:rsid w:val="276A9073"/>
    <w:rsid w:val="27734747"/>
    <w:rsid w:val="27D304C2"/>
    <w:rsid w:val="28B492A8"/>
    <w:rsid w:val="290660D4"/>
    <w:rsid w:val="2A5E43E1"/>
    <w:rsid w:val="2A83EC50"/>
    <w:rsid w:val="2B05B922"/>
    <w:rsid w:val="2C6FBBD1"/>
    <w:rsid w:val="2D79ED3E"/>
    <w:rsid w:val="2D836EBA"/>
    <w:rsid w:val="2DC0A99A"/>
    <w:rsid w:val="2E4EF82E"/>
    <w:rsid w:val="2F2A46E2"/>
    <w:rsid w:val="2FF15454"/>
    <w:rsid w:val="3030BB9D"/>
    <w:rsid w:val="304C9AEE"/>
    <w:rsid w:val="31245335"/>
    <w:rsid w:val="31F15455"/>
    <w:rsid w:val="347AA484"/>
    <w:rsid w:val="3487E414"/>
    <w:rsid w:val="3515EE02"/>
    <w:rsid w:val="355CE3A4"/>
    <w:rsid w:val="369D5740"/>
    <w:rsid w:val="36C3D28E"/>
    <w:rsid w:val="38D121A5"/>
    <w:rsid w:val="396AD471"/>
    <w:rsid w:val="3A055778"/>
    <w:rsid w:val="3AF797EE"/>
    <w:rsid w:val="3B827F66"/>
    <w:rsid w:val="3C099433"/>
    <w:rsid w:val="3C16B655"/>
    <w:rsid w:val="3C28B03E"/>
    <w:rsid w:val="3C31183A"/>
    <w:rsid w:val="3C5A8D83"/>
    <w:rsid w:val="3D39FB49"/>
    <w:rsid w:val="3DAE3A34"/>
    <w:rsid w:val="3DD89E64"/>
    <w:rsid w:val="3DE8DD1C"/>
    <w:rsid w:val="3E0B2153"/>
    <w:rsid w:val="3E2480E9"/>
    <w:rsid w:val="3E2539DD"/>
    <w:rsid w:val="3F7FE820"/>
    <w:rsid w:val="3FC28715"/>
    <w:rsid w:val="3FC4AC3E"/>
    <w:rsid w:val="3FE9F006"/>
    <w:rsid w:val="402661F7"/>
    <w:rsid w:val="406801CB"/>
    <w:rsid w:val="40BF7C9F"/>
    <w:rsid w:val="40C65104"/>
    <w:rsid w:val="40DBA395"/>
    <w:rsid w:val="40FBD2E8"/>
    <w:rsid w:val="4101B0AB"/>
    <w:rsid w:val="41C8434B"/>
    <w:rsid w:val="4205E527"/>
    <w:rsid w:val="422A9C0F"/>
    <w:rsid w:val="42CCA99D"/>
    <w:rsid w:val="4308FFE3"/>
    <w:rsid w:val="431510B6"/>
    <w:rsid w:val="43ED9CE3"/>
    <w:rsid w:val="4448AD15"/>
    <w:rsid w:val="44AB45DE"/>
    <w:rsid w:val="451F19C6"/>
    <w:rsid w:val="4526889B"/>
    <w:rsid w:val="452E8B51"/>
    <w:rsid w:val="456EEEB9"/>
    <w:rsid w:val="45EB093B"/>
    <w:rsid w:val="4637553D"/>
    <w:rsid w:val="465272F4"/>
    <w:rsid w:val="46AC6DF8"/>
    <w:rsid w:val="4716A8AF"/>
    <w:rsid w:val="47414CEA"/>
    <w:rsid w:val="480A87A9"/>
    <w:rsid w:val="48112C21"/>
    <w:rsid w:val="483707FB"/>
    <w:rsid w:val="4839593A"/>
    <w:rsid w:val="48424A6B"/>
    <w:rsid w:val="484ACE0F"/>
    <w:rsid w:val="492194A0"/>
    <w:rsid w:val="4A32AF69"/>
    <w:rsid w:val="4B0FB112"/>
    <w:rsid w:val="4B1ABA33"/>
    <w:rsid w:val="4B22B7AE"/>
    <w:rsid w:val="4BBBA464"/>
    <w:rsid w:val="4BC8EE20"/>
    <w:rsid w:val="4BD22065"/>
    <w:rsid w:val="4BDAD739"/>
    <w:rsid w:val="4C0132CB"/>
    <w:rsid w:val="4C06A8AF"/>
    <w:rsid w:val="4DA292D2"/>
    <w:rsid w:val="4EFAE394"/>
    <w:rsid w:val="4F01BE71"/>
    <w:rsid w:val="4FFF7C58"/>
    <w:rsid w:val="5020ADE6"/>
    <w:rsid w:val="5156D773"/>
    <w:rsid w:val="515B37CD"/>
    <w:rsid w:val="51BF6096"/>
    <w:rsid w:val="520F6C39"/>
    <w:rsid w:val="52295251"/>
    <w:rsid w:val="5269346C"/>
    <w:rsid w:val="52C49131"/>
    <w:rsid w:val="52C6749E"/>
    <w:rsid w:val="54046D55"/>
    <w:rsid w:val="54DFEF36"/>
    <w:rsid w:val="5514995A"/>
    <w:rsid w:val="55F7C5AA"/>
    <w:rsid w:val="5601DE3F"/>
    <w:rsid w:val="57054872"/>
    <w:rsid w:val="58087FD4"/>
    <w:rsid w:val="586687D5"/>
    <w:rsid w:val="589DFC3D"/>
    <w:rsid w:val="5A122BF1"/>
    <w:rsid w:val="5A14DA60"/>
    <w:rsid w:val="5A9D2086"/>
    <w:rsid w:val="5BEFFEE4"/>
    <w:rsid w:val="5BFAADF6"/>
    <w:rsid w:val="5C8C7CCC"/>
    <w:rsid w:val="5C927CAC"/>
    <w:rsid w:val="5D925D9E"/>
    <w:rsid w:val="5E054B9A"/>
    <w:rsid w:val="5E1D2349"/>
    <w:rsid w:val="5F519D38"/>
    <w:rsid w:val="5F588DA4"/>
    <w:rsid w:val="5F885845"/>
    <w:rsid w:val="61809E30"/>
    <w:rsid w:val="6197CD54"/>
    <w:rsid w:val="62AA321F"/>
    <w:rsid w:val="630491CA"/>
    <w:rsid w:val="633514A6"/>
    <w:rsid w:val="6347D327"/>
    <w:rsid w:val="645F2367"/>
    <w:rsid w:val="64D93734"/>
    <w:rsid w:val="653123CF"/>
    <w:rsid w:val="65395956"/>
    <w:rsid w:val="65C53622"/>
    <w:rsid w:val="661BA10C"/>
    <w:rsid w:val="66E0A312"/>
    <w:rsid w:val="671B7635"/>
    <w:rsid w:val="675AA7D8"/>
    <w:rsid w:val="67F577F0"/>
    <w:rsid w:val="683B36F4"/>
    <w:rsid w:val="68712FCD"/>
    <w:rsid w:val="688D16D2"/>
    <w:rsid w:val="6890980F"/>
    <w:rsid w:val="68A2E530"/>
    <w:rsid w:val="68C989BE"/>
    <w:rsid w:val="69896B44"/>
    <w:rsid w:val="69965654"/>
    <w:rsid w:val="69AAA614"/>
    <w:rsid w:val="6A1A9582"/>
    <w:rsid w:val="6A8B0193"/>
    <w:rsid w:val="6AC597EC"/>
    <w:rsid w:val="6ACD0425"/>
    <w:rsid w:val="6AF1CC20"/>
    <w:rsid w:val="6B3CEE64"/>
    <w:rsid w:val="6BD82812"/>
    <w:rsid w:val="6BE240A7"/>
    <w:rsid w:val="6C0A570E"/>
    <w:rsid w:val="6C9261DE"/>
    <w:rsid w:val="6CAC9C85"/>
    <w:rsid w:val="6D807885"/>
    <w:rsid w:val="6D8DBB77"/>
    <w:rsid w:val="6E177355"/>
    <w:rsid w:val="6ECB542D"/>
    <w:rsid w:val="6F1526A4"/>
    <w:rsid w:val="6F58BEB6"/>
    <w:rsid w:val="6F615C7B"/>
    <w:rsid w:val="6FD41A96"/>
    <w:rsid w:val="6FE99313"/>
    <w:rsid w:val="701F4B13"/>
    <w:rsid w:val="705F4D33"/>
    <w:rsid w:val="70D105D1"/>
    <w:rsid w:val="7132959A"/>
    <w:rsid w:val="7172D55B"/>
    <w:rsid w:val="71A0BCEE"/>
    <w:rsid w:val="71ABC66B"/>
    <w:rsid w:val="71D30215"/>
    <w:rsid w:val="71E38A28"/>
    <w:rsid w:val="722F3E53"/>
    <w:rsid w:val="738CC030"/>
    <w:rsid w:val="74A6A569"/>
    <w:rsid w:val="74B9D979"/>
    <w:rsid w:val="74DD72E0"/>
    <w:rsid w:val="752F1BB7"/>
    <w:rsid w:val="754972A8"/>
    <w:rsid w:val="76459CF8"/>
    <w:rsid w:val="76CCFB20"/>
    <w:rsid w:val="77424990"/>
    <w:rsid w:val="77D851DE"/>
    <w:rsid w:val="78749DF0"/>
    <w:rsid w:val="78A23E7D"/>
    <w:rsid w:val="78AB9A45"/>
    <w:rsid w:val="78BDCEB6"/>
    <w:rsid w:val="78E82D55"/>
    <w:rsid w:val="79154081"/>
    <w:rsid w:val="7A155BE7"/>
    <w:rsid w:val="7A163B60"/>
    <w:rsid w:val="7A599F17"/>
    <w:rsid w:val="7B4AEE9B"/>
    <w:rsid w:val="7B60EECF"/>
    <w:rsid w:val="7BEF1625"/>
    <w:rsid w:val="7C0BD072"/>
    <w:rsid w:val="7CC3EA06"/>
    <w:rsid w:val="7D3FEFB7"/>
    <w:rsid w:val="7D9991A7"/>
    <w:rsid w:val="7DBB4F1A"/>
    <w:rsid w:val="7DC3522C"/>
    <w:rsid w:val="7DDB2E97"/>
    <w:rsid w:val="7DFAFE64"/>
    <w:rsid w:val="7F93292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D61670"/>
  <w15:docId w15:val="{5D0D76F6-D97B-4F44-B89C-DCD8FD5E7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
    <w:name w:val="Normal"/>
    <w:qFormat/>
    <w:pPr>
      <w:spacing w:after="160" w:line="259" w:lineRule="auto"/>
    </w:pPr>
  </w:style>
  <w:style w:type="paragraph" w:styleId="Ttulo2">
    <w:name w:val="heading 2"/>
    <w:basedOn w:val="Normal"/>
    <w:link w:val="Ttulo2Char"/>
    <w:uiPriority w:val="9"/>
    <w:qFormat/>
    <w:rsid w:val="00C576D3"/>
    <w:pPr>
      <w:suppressAutoHyphens w:val="0"/>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basedOn w:val="Fontepargpadro"/>
    <w:uiPriority w:val="99"/>
    <w:unhideWhenUsed/>
    <w:rsid w:val="00B86F08"/>
    <w:rPr>
      <w:color w:val="0563C1" w:themeColor="hyperlink"/>
      <w:u w:val="single"/>
    </w:rPr>
  </w:style>
  <w:style w:type="character" w:styleId="MenoPendente">
    <w:name w:val="Unresolved Mention"/>
    <w:basedOn w:val="Fontepargpadro"/>
    <w:uiPriority w:val="99"/>
    <w:unhideWhenUsed/>
    <w:qFormat/>
    <w:rsid w:val="00B86F08"/>
    <w:rPr>
      <w:color w:val="605E5C"/>
      <w:shd w:val="clear" w:color="auto" w:fill="E1DFDD"/>
    </w:rPr>
  </w:style>
  <w:style w:type="character" w:styleId="Refdecomentrio">
    <w:name w:val="annotation reference"/>
    <w:basedOn w:val="Fontepargpadro"/>
    <w:uiPriority w:val="99"/>
    <w:semiHidden/>
    <w:unhideWhenUsed/>
    <w:qFormat/>
    <w:rsid w:val="00AB688B"/>
    <w:rPr>
      <w:sz w:val="16"/>
      <w:szCs w:val="16"/>
    </w:rPr>
  </w:style>
  <w:style w:type="character" w:customStyle="1" w:styleId="TextodecomentrioChar">
    <w:name w:val="Texto de comentário Char"/>
    <w:basedOn w:val="Fontepargpadro"/>
    <w:link w:val="Textodecomentrio"/>
    <w:uiPriority w:val="99"/>
    <w:qFormat/>
    <w:rsid w:val="00AB688B"/>
    <w:rPr>
      <w:sz w:val="20"/>
      <w:szCs w:val="20"/>
    </w:rPr>
  </w:style>
  <w:style w:type="character" w:customStyle="1" w:styleId="AssuntodocomentrioChar">
    <w:name w:val="Assunto do comentário Char"/>
    <w:basedOn w:val="TextodecomentrioChar"/>
    <w:link w:val="Assuntodocomentrio"/>
    <w:uiPriority w:val="99"/>
    <w:semiHidden/>
    <w:qFormat/>
    <w:rsid w:val="00AB688B"/>
    <w:rPr>
      <w:b/>
      <w:bCs/>
      <w:sz w:val="20"/>
      <w:szCs w:val="20"/>
    </w:rPr>
  </w:style>
  <w:style w:type="character" w:styleId="Meno">
    <w:name w:val="Mention"/>
    <w:basedOn w:val="Fontepargpadro"/>
    <w:uiPriority w:val="99"/>
    <w:unhideWhenUsed/>
    <w:qFormat/>
    <w:rsid w:val="00E273AB"/>
    <w:rPr>
      <w:color w:val="2B579A"/>
      <w:shd w:val="clear" w:color="auto" w:fill="E6E6E6"/>
    </w:rPr>
  </w:style>
  <w:style w:type="character" w:customStyle="1" w:styleId="TextodenotaderodapChar">
    <w:name w:val="Texto de nota de rodapé Char"/>
    <w:basedOn w:val="Fontepargpadro"/>
    <w:link w:val="Textodenotaderodap"/>
    <w:uiPriority w:val="99"/>
    <w:semiHidden/>
    <w:qFormat/>
    <w:rsid w:val="000A1228"/>
    <w:rPr>
      <w:sz w:val="20"/>
      <w:szCs w:val="20"/>
    </w:rPr>
  </w:style>
  <w:style w:type="character" w:customStyle="1" w:styleId="ncoradanotaderodap">
    <w:name w:val="Âncora da nota de rodapé"/>
    <w:rPr>
      <w:vertAlign w:val="superscript"/>
    </w:rPr>
  </w:style>
  <w:style w:type="character" w:customStyle="1" w:styleId="FootnoteCharacters">
    <w:name w:val="Footnote Characters"/>
    <w:basedOn w:val="Fontepargpadro"/>
    <w:uiPriority w:val="99"/>
    <w:semiHidden/>
    <w:unhideWhenUsed/>
    <w:qFormat/>
    <w:rsid w:val="000A1228"/>
    <w:rPr>
      <w:vertAlign w:val="superscript"/>
    </w:rPr>
  </w:style>
  <w:style w:type="character" w:customStyle="1" w:styleId="CabealhoChar">
    <w:name w:val="Cabeçalho Char"/>
    <w:basedOn w:val="Fontepargpadro"/>
    <w:link w:val="Cabealho"/>
    <w:uiPriority w:val="99"/>
    <w:qFormat/>
    <w:rsid w:val="00075613"/>
  </w:style>
  <w:style w:type="character" w:customStyle="1" w:styleId="RodapChar">
    <w:name w:val="Rodapé Char"/>
    <w:basedOn w:val="Fontepargpadro"/>
    <w:link w:val="Rodap"/>
    <w:uiPriority w:val="99"/>
    <w:qFormat/>
    <w:rsid w:val="00075613"/>
  </w:style>
  <w:style w:type="character" w:customStyle="1" w:styleId="Caracteresdenotaderodap">
    <w:name w:val="Caracteres de nota de rodapé"/>
    <w:qFormat/>
  </w:style>
  <w:style w:type="character" w:customStyle="1" w:styleId="ncoradanotadefim">
    <w:name w:val="Âncora da nota de fim"/>
    <w:rPr>
      <w:vertAlign w:val="superscript"/>
    </w:rPr>
  </w:style>
  <w:style w:type="character" w:customStyle="1" w:styleId="Caracteresdenotadefim">
    <w:name w:val="Caracteres de nota de fim"/>
    <w:qFormat/>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34"/>
    <w:qFormat/>
    <w:rsid w:val="0068790C"/>
    <w:pPr>
      <w:ind w:left="720"/>
      <w:contextualSpacing/>
    </w:pPr>
  </w:style>
  <w:style w:type="paragraph" w:styleId="Reviso">
    <w:name w:val="Revision"/>
    <w:uiPriority w:val="99"/>
    <w:semiHidden/>
    <w:qFormat/>
    <w:rsid w:val="005834F9"/>
  </w:style>
  <w:style w:type="paragraph" w:styleId="Textodecomentrio">
    <w:name w:val="annotation text"/>
    <w:basedOn w:val="Normal"/>
    <w:link w:val="TextodecomentrioChar"/>
    <w:uiPriority w:val="99"/>
    <w:unhideWhenUsed/>
    <w:qFormat/>
    <w:rsid w:val="00AB688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AB688B"/>
    <w:rPr>
      <w:b/>
      <w:bCs/>
    </w:rPr>
  </w:style>
  <w:style w:type="paragraph" w:styleId="NormalWeb">
    <w:name w:val="Normal (Web)"/>
    <w:basedOn w:val="Normal"/>
    <w:uiPriority w:val="99"/>
    <w:unhideWhenUsed/>
    <w:qFormat/>
    <w:rsid w:val="00A73BFC"/>
    <w:pPr>
      <w:spacing w:beforeAutospacing="1"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0A1228"/>
    <w:pPr>
      <w:spacing w:after="0" w:line="240" w:lineRule="auto"/>
    </w:pPr>
    <w:rPr>
      <w:sz w:val="20"/>
      <w:szCs w:val="20"/>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075613"/>
    <w:pPr>
      <w:tabs>
        <w:tab w:val="center" w:pos="4252"/>
        <w:tab w:val="right" w:pos="8504"/>
      </w:tabs>
      <w:spacing w:after="0" w:line="240" w:lineRule="auto"/>
    </w:pPr>
  </w:style>
  <w:style w:type="paragraph" w:styleId="Rodap">
    <w:name w:val="footer"/>
    <w:basedOn w:val="Normal"/>
    <w:link w:val="RodapChar"/>
    <w:uiPriority w:val="99"/>
    <w:unhideWhenUsed/>
    <w:rsid w:val="00075613"/>
    <w:pPr>
      <w:tabs>
        <w:tab w:val="center" w:pos="4252"/>
        <w:tab w:val="right" w:pos="8504"/>
      </w:tabs>
      <w:spacing w:after="0" w:line="240" w:lineRule="auto"/>
    </w:pPr>
  </w:style>
  <w:style w:type="table" w:styleId="Tabelacomgrade">
    <w:name w:val="Table Grid"/>
    <w:basedOn w:val="Tabelanormal"/>
    <w:uiPriority w:val="39"/>
    <w:rsid w:val="009A65D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unhideWhenUsed/>
    <w:rsid w:val="00C5619B"/>
    <w:rPr>
      <w:color w:val="0563C1" w:themeColor="hyperlink"/>
      <w:u w:val="single"/>
    </w:rPr>
  </w:style>
  <w:style w:type="character" w:styleId="HiperlinkVisitado">
    <w:name w:val="FollowedHyperlink"/>
    <w:basedOn w:val="Fontepargpadro"/>
    <w:uiPriority w:val="99"/>
    <w:semiHidden/>
    <w:unhideWhenUsed/>
    <w:rsid w:val="007F6131"/>
    <w:rPr>
      <w:color w:val="954F72" w:themeColor="followedHyperlink"/>
      <w:u w:val="single"/>
    </w:rPr>
  </w:style>
  <w:style w:type="character" w:styleId="Refdenotaderodap">
    <w:name w:val="footnote reference"/>
    <w:basedOn w:val="Fontepargpadro"/>
    <w:uiPriority w:val="99"/>
    <w:semiHidden/>
    <w:unhideWhenUsed/>
    <w:rsid w:val="00C81F68"/>
    <w:rPr>
      <w:vertAlign w:val="superscript"/>
    </w:rPr>
  </w:style>
  <w:style w:type="paragraph" w:styleId="Textodebalo">
    <w:name w:val="Balloon Text"/>
    <w:basedOn w:val="Normal"/>
    <w:link w:val="TextodebaloChar"/>
    <w:uiPriority w:val="99"/>
    <w:semiHidden/>
    <w:unhideWhenUsed/>
    <w:rsid w:val="004D476E"/>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4D476E"/>
    <w:rPr>
      <w:rFonts w:ascii="Segoe UI" w:hAnsi="Segoe UI" w:cs="Segoe UI"/>
      <w:sz w:val="18"/>
      <w:szCs w:val="18"/>
    </w:rPr>
  </w:style>
  <w:style w:type="character" w:customStyle="1" w:styleId="drilldown">
    <w:name w:val="drilldown"/>
    <w:basedOn w:val="Fontepargpadro"/>
    <w:rsid w:val="0081036F"/>
  </w:style>
  <w:style w:type="paragraph" w:customStyle="1" w:styleId="Default">
    <w:name w:val="Default"/>
    <w:rsid w:val="00C308BA"/>
    <w:pPr>
      <w:suppressAutoHyphens w:val="0"/>
      <w:autoSpaceDE w:val="0"/>
      <w:autoSpaceDN w:val="0"/>
      <w:adjustRightInd w:val="0"/>
    </w:pPr>
    <w:rPr>
      <w:rFonts w:ascii="Calibri" w:hAnsi="Calibri" w:cs="Calibri"/>
      <w:color w:val="000000"/>
      <w:sz w:val="24"/>
      <w:szCs w:val="24"/>
    </w:rPr>
  </w:style>
  <w:style w:type="character" w:customStyle="1" w:styleId="xcontentpasted0">
    <w:name w:val="x_contentpasted0"/>
    <w:basedOn w:val="Fontepargpadro"/>
    <w:rsid w:val="00E23CEA"/>
  </w:style>
  <w:style w:type="paragraph" w:customStyle="1" w:styleId="aaa">
    <w:name w:val="aaa"/>
    <w:basedOn w:val="Default"/>
    <w:link w:val="aaaChar"/>
    <w:qFormat/>
    <w:rsid w:val="00726B21"/>
    <w:pPr>
      <w:tabs>
        <w:tab w:val="left" w:pos="1134"/>
      </w:tabs>
      <w:spacing w:before="120"/>
      <w:jc w:val="both"/>
    </w:pPr>
    <w:rPr>
      <w:rFonts w:ascii="Times New Roman" w:eastAsia="Times New Roman" w:hAnsi="Times New Roman" w:cs="Times New Roman"/>
      <w:iCs/>
      <w:lang w:eastAsia="pt-BR"/>
    </w:rPr>
  </w:style>
  <w:style w:type="character" w:customStyle="1" w:styleId="aaaChar">
    <w:name w:val="aaa Char"/>
    <w:basedOn w:val="Fontepargpadro"/>
    <w:link w:val="aaa"/>
    <w:rsid w:val="00726B21"/>
    <w:rPr>
      <w:rFonts w:ascii="Times New Roman" w:eastAsia="Times New Roman" w:hAnsi="Times New Roman" w:cs="Times New Roman"/>
      <w:iCs/>
      <w:color w:val="000000"/>
      <w:sz w:val="24"/>
      <w:szCs w:val="24"/>
      <w:lang w:eastAsia="pt-BR"/>
    </w:rPr>
  </w:style>
  <w:style w:type="character" w:customStyle="1" w:styleId="Ttulo2Char">
    <w:name w:val="Título 2 Char"/>
    <w:basedOn w:val="Fontepargpadro"/>
    <w:link w:val="Ttulo2"/>
    <w:uiPriority w:val="9"/>
    <w:rsid w:val="00C576D3"/>
    <w:rPr>
      <w:rFonts w:ascii="Times New Roman" w:eastAsia="Times New Roman" w:hAnsi="Times New Roman" w:cs="Times New Roman"/>
      <w:b/>
      <w:bCs/>
      <w:sz w:val="36"/>
      <w:szCs w:val="36"/>
      <w:lang w:eastAsia="pt-BR"/>
    </w:rPr>
  </w:style>
  <w:style w:type="character" w:styleId="Forte">
    <w:name w:val="Strong"/>
    <w:basedOn w:val="Fontepargpadro"/>
    <w:uiPriority w:val="22"/>
    <w:qFormat/>
    <w:rsid w:val="00592D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34300">
      <w:bodyDiv w:val="1"/>
      <w:marLeft w:val="0"/>
      <w:marRight w:val="0"/>
      <w:marTop w:val="0"/>
      <w:marBottom w:val="0"/>
      <w:divBdr>
        <w:top w:val="none" w:sz="0" w:space="0" w:color="auto"/>
        <w:left w:val="none" w:sz="0" w:space="0" w:color="auto"/>
        <w:bottom w:val="none" w:sz="0" w:space="0" w:color="auto"/>
        <w:right w:val="none" w:sz="0" w:space="0" w:color="auto"/>
      </w:divBdr>
    </w:div>
    <w:div w:id="230118731">
      <w:bodyDiv w:val="1"/>
      <w:marLeft w:val="0"/>
      <w:marRight w:val="0"/>
      <w:marTop w:val="0"/>
      <w:marBottom w:val="0"/>
      <w:divBdr>
        <w:top w:val="none" w:sz="0" w:space="0" w:color="auto"/>
        <w:left w:val="none" w:sz="0" w:space="0" w:color="auto"/>
        <w:bottom w:val="none" w:sz="0" w:space="0" w:color="auto"/>
        <w:right w:val="none" w:sz="0" w:space="0" w:color="auto"/>
      </w:divBdr>
    </w:div>
    <w:div w:id="422190710">
      <w:bodyDiv w:val="1"/>
      <w:marLeft w:val="0"/>
      <w:marRight w:val="0"/>
      <w:marTop w:val="0"/>
      <w:marBottom w:val="0"/>
      <w:divBdr>
        <w:top w:val="none" w:sz="0" w:space="0" w:color="auto"/>
        <w:left w:val="none" w:sz="0" w:space="0" w:color="auto"/>
        <w:bottom w:val="none" w:sz="0" w:space="0" w:color="auto"/>
        <w:right w:val="none" w:sz="0" w:space="0" w:color="auto"/>
      </w:divBdr>
    </w:div>
    <w:div w:id="439033506">
      <w:bodyDiv w:val="1"/>
      <w:marLeft w:val="0"/>
      <w:marRight w:val="0"/>
      <w:marTop w:val="0"/>
      <w:marBottom w:val="0"/>
      <w:divBdr>
        <w:top w:val="none" w:sz="0" w:space="0" w:color="auto"/>
        <w:left w:val="none" w:sz="0" w:space="0" w:color="auto"/>
        <w:bottom w:val="none" w:sz="0" w:space="0" w:color="auto"/>
        <w:right w:val="none" w:sz="0" w:space="0" w:color="auto"/>
      </w:divBdr>
    </w:div>
    <w:div w:id="530263019">
      <w:bodyDiv w:val="1"/>
      <w:marLeft w:val="0"/>
      <w:marRight w:val="0"/>
      <w:marTop w:val="0"/>
      <w:marBottom w:val="0"/>
      <w:divBdr>
        <w:top w:val="none" w:sz="0" w:space="0" w:color="auto"/>
        <w:left w:val="none" w:sz="0" w:space="0" w:color="auto"/>
        <w:bottom w:val="none" w:sz="0" w:space="0" w:color="auto"/>
        <w:right w:val="none" w:sz="0" w:space="0" w:color="auto"/>
      </w:divBdr>
    </w:div>
    <w:div w:id="579294149">
      <w:bodyDiv w:val="1"/>
      <w:marLeft w:val="0"/>
      <w:marRight w:val="0"/>
      <w:marTop w:val="0"/>
      <w:marBottom w:val="0"/>
      <w:divBdr>
        <w:top w:val="none" w:sz="0" w:space="0" w:color="auto"/>
        <w:left w:val="none" w:sz="0" w:space="0" w:color="auto"/>
        <w:bottom w:val="none" w:sz="0" w:space="0" w:color="auto"/>
        <w:right w:val="none" w:sz="0" w:space="0" w:color="auto"/>
      </w:divBdr>
    </w:div>
    <w:div w:id="613681279">
      <w:bodyDiv w:val="1"/>
      <w:marLeft w:val="0"/>
      <w:marRight w:val="0"/>
      <w:marTop w:val="0"/>
      <w:marBottom w:val="0"/>
      <w:divBdr>
        <w:top w:val="none" w:sz="0" w:space="0" w:color="auto"/>
        <w:left w:val="none" w:sz="0" w:space="0" w:color="auto"/>
        <w:bottom w:val="none" w:sz="0" w:space="0" w:color="auto"/>
        <w:right w:val="none" w:sz="0" w:space="0" w:color="auto"/>
      </w:divBdr>
    </w:div>
    <w:div w:id="669915624">
      <w:bodyDiv w:val="1"/>
      <w:marLeft w:val="0"/>
      <w:marRight w:val="0"/>
      <w:marTop w:val="0"/>
      <w:marBottom w:val="0"/>
      <w:divBdr>
        <w:top w:val="none" w:sz="0" w:space="0" w:color="auto"/>
        <w:left w:val="none" w:sz="0" w:space="0" w:color="auto"/>
        <w:bottom w:val="none" w:sz="0" w:space="0" w:color="auto"/>
        <w:right w:val="none" w:sz="0" w:space="0" w:color="auto"/>
      </w:divBdr>
    </w:div>
    <w:div w:id="685716740">
      <w:bodyDiv w:val="1"/>
      <w:marLeft w:val="0"/>
      <w:marRight w:val="0"/>
      <w:marTop w:val="0"/>
      <w:marBottom w:val="0"/>
      <w:divBdr>
        <w:top w:val="none" w:sz="0" w:space="0" w:color="auto"/>
        <w:left w:val="none" w:sz="0" w:space="0" w:color="auto"/>
        <w:bottom w:val="none" w:sz="0" w:space="0" w:color="auto"/>
        <w:right w:val="none" w:sz="0" w:space="0" w:color="auto"/>
      </w:divBdr>
    </w:div>
    <w:div w:id="843322255">
      <w:bodyDiv w:val="1"/>
      <w:marLeft w:val="0"/>
      <w:marRight w:val="0"/>
      <w:marTop w:val="0"/>
      <w:marBottom w:val="0"/>
      <w:divBdr>
        <w:top w:val="none" w:sz="0" w:space="0" w:color="auto"/>
        <w:left w:val="none" w:sz="0" w:space="0" w:color="auto"/>
        <w:bottom w:val="none" w:sz="0" w:space="0" w:color="auto"/>
        <w:right w:val="none" w:sz="0" w:space="0" w:color="auto"/>
      </w:divBdr>
      <w:divsChild>
        <w:div w:id="20982184">
          <w:marLeft w:val="0"/>
          <w:marRight w:val="0"/>
          <w:marTop w:val="0"/>
          <w:marBottom w:val="0"/>
          <w:divBdr>
            <w:top w:val="none" w:sz="0" w:space="0" w:color="auto"/>
            <w:left w:val="none" w:sz="0" w:space="0" w:color="auto"/>
            <w:bottom w:val="none" w:sz="0" w:space="0" w:color="auto"/>
            <w:right w:val="none" w:sz="0" w:space="0" w:color="auto"/>
          </w:divBdr>
        </w:div>
        <w:div w:id="469440805">
          <w:marLeft w:val="0"/>
          <w:marRight w:val="0"/>
          <w:marTop w:val="0"/>
          <w:marBottom w:val="0"/>
          <w:divBdr>
            <w:top w:val="none" w:sz="0" w:space="0" w:color="auto"/>
            <w:left w:val="none" w:sz="0" w:space="0" w:color="auto"/>
            <w:bottom w:val="none" w:sz="0" w:space="0" w:color="auto"/>
            <w:right w:val="none" w:sz="0" w:space="0" w:color="auto"/>
          </w:divBdr>
        </w:div>
      </w:divsChild>
    </w:div>
    <w:div w:id="1122578537">
      <w:bodyDiv w:val="1"/>
      <w:marLeft w:val="0"/>
      <w:marRight w:val="0"/>
      <w:marTop w:val="0"/>
      <w:marBottom w:val="0"/>
      <w:divBdr>
        <w:top w:val="none" w:sz="0" w:space="0" w:color="auto"/>
        <w:left w:val="none" w:sz="0" w:space="0" w:color="auto"/>
        <w:bottom w:val="none" w:sz="0" w:space="0" w:color="auto"/>
        <w:right w:val="none" w:sz="0" w:space="0" w:color="auto"/>
      </w:divBdr>
    </w:div>
    <w:div w:id="1356924510">
      <w:bodyDiv w:val="1"/>
      <w:marLeft w:val="0"/>
      <w:marRight w:val="0"/>
      <w:marTop w:val="0"/>
      <w:marBottom w:val="0"/>
      <w:divBdr>
        <w:top w:val="none" w:sz="0" w:space="0" w:color="auto"/>
        <w:left w:val="none" w:sz="0" w:space="0" w:color="auto"/>
        <w:bottom w:val="none" w:sz="0" w:space="0" w:color="auto"/>
        <w:right w:val="none" w:sz="0" w:space="0" w:color="auto"/>
      </w:divBdr>
    </w:div>
    <w:div w:id="1367023005">
      <w:bodyDiv w:val="1"/>
      <w:marLeft w:val="0"/>
      <w:marRight w:val="0"/>
      <w:marTop w:val="0"/>
      <w:marBottom w:val="0"/>
      <w:divBdr>
        <w:top w:val="none" w:sz="0" w:space="0" w:color="auto"/>
        <w:left w:val="none" w:sz="0" w:space="0" w:color="auto"/>
        <w:bottom w:val="none" w:sz="0" w:space="0" w:color="auto"/>
        <w:right w:val="none" w:sz="0" w:space="0" w:color="auto"/>
      </w:divBdr>
    </w:div>
    <w:div w:id="1621910187">
      <w:bodyDiv w:val="1"/>
      <w:marLeft w:val="0"/>
      <w:marRight w:val="0"/>
      <w:marTop w:val="0"/>
      <w:marBottom w:val="0"/>
      <w:divBdr>
        <w:top w:val="none" w:sz="0" w:space="0" w:color="auto"/>
        <w:left w:val="none" w:sz="0" w:space="0" w:color="auto"/>
        <w:bottom w:val="none" w:sz="0" w:space="0" w:color="auto"/>
        <w:right w:val="none" w:sz="0" w:space="0" w:color="auto"/>
      </w:divBdr>
    </w:div>
    <w:div w:id="1948735927">
      <w:bodyDiv w:val="1"/>
      <w:marLeft w:val="0"/>
      <w:marRight w:val="0"/>
      <w:marTop w:val="0"/>
      <w:marBottom w:val="0"/>
      <w:divBdr>
        <w:top w:val="none" w:sz="0" w:space="0" w:color="auto"/>
        <w:left w:val="none" w:sz="0" w:space="0" w:color="auto"/>
        <w:bottom w:val="none" w:sz="0" w:space="0" w:color="auto"/>
        <w:right w:val="none" w:sz="0" w:space="0" w:color="auto"/>
      </w:divBdr>
    </w:div>
    <w:div w:id="1989044205">
      <w:bodyDiv w:val="1"/>
      <w:marLeft w:val="0"/>
      <w:marRight w:val="0"/>
      <w:marTop w:val="0"/>
      <w:marBottom w:val="0"/>
      <w:divBdr>
        <w:top w:val="none" w:sz="0" w:space="0" w:color="auto"/>
        <w:left w:val="none" w:sz="0" w:space="0" w:color="auto"/>
        <w:bottom w:val="none" w:sz="0" w:space="0" w:color="auto"/>
        <w:right w:val="none" w:sz="0" w:space="0" w:color="auto"/>
      </w:divBdr>
    </w:div>
    <w:div w:id="2085911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mprestimofacil.com/blog/dicas/servidor-estadual-saiba-o-seu-sub-orgao/"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mprestimofacil.com/blog/emprestimo-consignado/emprestimo-comparativo-taxas-de-juros/" TargetMode="External"/><Relationship Id="rId17" Type="http://schemas.openxmlformats.org/officeDocument/2006/relationships/hyperlink" Target="http://consumidor.gov.br/"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mprestimofacil.com/blog/emprestimo-consignado/emprestimo-para-aposentado/" TargetMode="External"/><Relationship Id="rId5" Type="http://schemas.openxmlformats.org/officeDocument/2006/relationships/numbering" Target="numbering.xml"/><Relationship Id="rId15" Type="http://schemas.openxmlformats.org/officeDocument/2006/relationships/hyperlink" Target="https://emprestimofacil.com/blog/emprestimo-consignado/pagamento-do-emprestimo-consignado/"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mprestimofacil.com/blog/emprestimo-pessoal/emprestimo-pessoal-para-funcionario-cl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F78C11874FC1E459972AD9F775A86DA" ma:contentTypeVersion="0" ma:contentTypeDescription="Crie um novo documento." ma:contentTypeScope="" ma:versionID="9d5b71393a9e85b7487b86713cce356c">
  <xsd:schema xmlns:xsd="http://www.w3.org/2001/XMLSchema" xmlns:xs="http://www.w3.org/2001/XMLSchema" xmlns:p="http://schemas.microsoft.com/office/2006/metadata/properties" targetNamespace="http://schemas.microsoft.com/office/2006/metadata/properties" ma:root="true" ma:fieldsID="e257547f92819c86ae4143fe76bb6c5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EE329-EC96-428C-95D3-350EF999F20C}"/>
</file>

<file path=customXml/itemProps2.xml><?xml version="1.0" encoding="utf-8"?>
<ds:datastoreItem xmlns:ds="http://schemas.openxmlformats.org/officeDocument/2006/customXml" ds:itemID="{6544E843-68F8-483C-A301-02244E9FB0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0A65AF-637B-48F0-A396-78B77AEBD3AD}">
  <ds:schemaRefs>
    <ds:schemaRef ds:uri="http://schemas.microsoft.com/sharepoint/v3/contenttype/forms"/>
  </ds:schemaRefs>
</ds:datastoreItem>
</file>

<file path=customXml/itemProps4.xml><?xml version="1.0" encoding="utf-8"?>
<ds:datastoreItem xmlns:ds="http://schemas.openxmlformats.org/officeDocument/2006/customXml" ds:itemID="{A92F22FB-1BB0-4C3D-93F1-AC3B3A7F9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6</Pages>
  <Words>2353</Words>
  <Characters>12712</Characters>
  <Application>Microsoft Office Word</Application>
  <DocSecurity>0</DocSecurity>
  <Lines>105</Lines>
  <Paragraphs>30</Paragraphs>
  <ScaleCrop>false</ScaleCrop>
  <Company>TCU</Company>
  <LinksUpToDate>false</LinksUpToDate>
  <CharactersWithSpaces>15035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Marcos Araujo Dos Santos</dc:creator>
  <cp:keywords/>
  <dc:description/>
  <cp:lastModifiedBy>Pietro de Oliveira Costa</cp:lastModifiedBy>
  <cp:revision>1906</cp:revision>
  <dcterms:created xsi:type="dcterms:W3CDTF">2021-04-12T20:24:00Z</dcterms:created>
  <dcterms:modified xsi:type="dcterms:W3CDTF">2023-11-24T17:38:00Z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0x0101000F78C11874FC1E459972AD9F775A86DA</vt:lpwstr>
  </property>
  <property fmtid="{D5CDD505-2E9C-101B-9397-08002B2CF9AE}" pid="3" name="MediaServiceImageTags">
    <vt:lpwstr/>
  </property>
</Properties>
</file>